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82C92" w14:textId="77777777" w:rsidR="0016664F" w:rsidRDefault="0016664F" w:rsidP="0097734C">
      <w:pPr>
        <w:spacing w:after="0" w:line="240" w:lineRule="auto"/>
        <w:jc w:val="center"/>
        <w:outlineLvl w:val="1"/>
        <w:rPr>
          <w:rFonts w:eastAsia="Times New Roman" w:cs="Times New Roman"/>
          <w:b/>
          <w:bCs/>
          <w:color w:val="000000"/>
          <w:sz w:val="28"/>
          <w:szCs w:val="28"/>
        </w:rPr>
      </w:pPr>
    </w:p>
    <w:p w14:paraId="39A0D11D" w14:textId="13D0D8C1" w:rsidR="006F7566" w:rsidRDefault="00ED7D9F" w:rsidP="0097734C">
      <w:pPr>
        <w:spacing w:after="0" w:line="240" w:lineRule="auto"/>
        <w:jc w:val="center"/>
        <w:outlineLvl w:val="1"/>
        <w:rPr>
          <w:rFonts w:eastAsia="Times New Roman" w:cs="Times New Roman"/>
          <w:b/>
          <w:bCs/>
          <w:color w:val="000000"/>
          <w:sz w:val="28"/>
          <w:szCs w:val="28"/>
        </w:rPr>
      </w:pPr>
      <w:r>
        <w:rPr>
          <w:rFonts w:eastAsia="Times New Roman" w:cs="Times New Roman"/>
          <w:b/>
          <w:bCs/>
          <w:color w:val="000000"/>
          <w:sz w:val="28"/>
          <w:szCs w:val="28"/>
        </w:rPr>
        <w:t>Meeting Agenda/Notes</w:t>
      </w:r>
    </w:p>
    <w:p w14:paraId="69830DC4" w14:textId="77777777" w:rsidR="00DA246C" w:rsidRPr="0097734C" w:rsidRDefault="00DA246C" w:rsidP="0097734C">
      <w:pPr>
        <w:spacing w:after="0" w:line="240" w:lineRule="auto"/>
        <w:jc w:val="center"/>
        <w:outlineLvl w:val="1"/>
        <w:rPr>
          <w:rFonts w:eastAsia="Times New Roman" w:cs="Times New Roman"/>
          <w:b/>
          <w:bCs/>
          <w:sz w:val="36"/>
          <w:szCs w:val="36"/>
        </w:rPr>
      </w:pPr>
    </w:p>
    <w:tbl>
      <w:tblPr>
        <w:tblStyle w:val="TableGrid"/>
        <w:tblW w:w="10342" w:type="dxa"/>
        <w:tblLook w:val="04A0" w:firstRow="1" w:lastRow="0" w:firstColumn="1" w:lastColumn="0" w:noHBand="0" w:noVBand="1"/>
      </w:tblPr>
      <w:tblGrid>
        <w:gridCol w:w="223"/>
        <w:gridCol w:w="1548"/>
        <w:gridCol w:w="1548"/>
        <w:gridCol w:w="1548"/>
        <w:gridCol w:w="281"/>
        <w:gridCol w:w="288"/>
        <w:gridCol w:w="1546"/>
        <w:gridCol w:w="1546"/>
        <w:gridCol w:w="1547"/>
        <w:gridCol w:w="267"/>
      </w:tblGrid>
      <w:tr w:rsidR="006F7566" w:rsidRPr="006342BD" w14:paraId="142B15DE" w14:textId="77777777" w:rsidTr="00F87B62">
        <w:trPr>
          <w:trHeight w:val="360"/>
        </w:trPr>
        <w:tc>
          <w:tcPr>
            <w:tcW w:w="5148" w:type="dxa"/>
            <w:gridSpan w:val="5"/>
            <w:hideMark/>
          </w:tcPr>
          <w:p w14:paraId="63B3F5F0" w14:textId="77777777" w:rsidR="006F7566" w:rsidRPr="006342BD" w:rsidRDefault="006F7566" w:rsidP="00D96203">
            <w:pPr>
              <w:rPr>
                <w:rFonts w:eastAsia="Times New Roman" w:cs="Times New Roman"/>
                <w:sz w:val="24"/>
                <w:szCs w:val="18"/>
              </w:rPr>
            </w:pPr>
            <w:r w:rsidRPr="006342BD">
              <w:rPr>
                <w:rFonts w:eastAsia="Times New Roman" w:cs="Times New Roman"/>
                <w:b/>
                <w:bCs/>
                <w:color w:val="000000"/>
                <w:sz w:val="24"/>
                <w:szCs w:val="18"/>
              </w:rPr>
              <w:t>MEETING TITLE:  </w:t>
            </w:r>
          </w:p>
          <w:p w14:paraId="09EEDAF2" w14:textId="1ABF2385" w:rsidR="006F7566" w:rsidRPr="006342BD" w:rsidRDefault="00C43108" w:rsidP="00A713CA">
            <w:pPr>
              <w:rPr>
                <w:rFonts w:eastAsia="Times New Roman" w:cs="Times New Roman"/>
                <w:sz w:val="24"/>
                <w:szCs w:val="18"/>
              </w:rPr>
            </w:pPr>
            <w:r>
              <w:rPr>
                <w:rFonts w:eastAsia="Times New Roman" w:cs="Times New Roman"/>
                <w:color w:val="000000"/>
                <w:sz w:val="24"/>
                <w:szCs w:val="18"/>
              </w:rPr>
              <w:t>MedMorph</w:t>
            </w:r>
            <w:r w:rsidR="00656B3E">
              <w:rPr>
                <w:rFonts w:eastAsia="Times New Roman" w:cs="Times New Roman"/>
                <w:color w:val="000000"/>
                <w:sz w:val="24"/>
                <w:szCs w:val="18"/>
              </w:rPr>
              <w:t xml:space="preserve"> Project:</w:t>
            </w:r>
            <w:r>
              <w:rPr>
                <w:rFonts w:eastAsia="Times New Roman" w:cs="Times New Roman"/>
                <w:color w:val="000000"/>
                <w:sz w:val="24"/>
                <w:szCs w:val="18"/>
              </w:rPr>
              <w:t xml:space="preserve"> Cancer Use</w:t>
            </w:r>
            <w:r w:rsidR="00656B3E">
              <w:rPr>
                <w:rFonts w:eastAsia="Times New Roman" w:cs="Times New Roman"/>
                <w:color w:val="000000"/>
                <w:sz w:val="24"/>
                <w:szCs w:val="18"/>
              </w:rPr>
              <w:t xml:space="preserve"> Case</w:t>
            </w:r>
            <w:r>
              <w:rPr>
                <w:rFonts w:eastAsia="Times New Roman" w:cs="Times New Roman"/>
                <w:color w:val="000000"/>
                <w:sz w:val="24"/>
                <w:szCs w:val="18"/>
              </w:rPr>
              <w:t xml:space="preserve"> </w:t>
            </w:r>
            <w:r w:rsidR="0019282A">
              <w:rPr>
                <w:rFonts w:eastAsia="Times New Roman" w:cs="Times New Roman"/>
                <w:color w:val="000000"/>
                <w:sz w:val="24"/>
                <w:szCs w:val="18"/>
              </w:rPr>
              <w:t xml:space="preserve">Workgroup </w:t>
            </w:r>
          </w:p>
        </w:tc>
        <w:tc>
          <w:tcPr>
            <w:tcW w:w="5194" w:type="dxa"/>
            <w:gridSpan w:val="5"/>
            <w:hideMark/>
          </w:tcPr>
          <w:p w14:paraId="09BB0755" w14:textId="2E8352BD" w:rsidR="00202C04" w:rsidRDefault="006F7566" w:rsidP="00D96203">
            <w:pPr>
              <w:ind w:right="-285"/>
              <w:rPr>
                <w:rFonts w:eastAsia="Times New Roman" w:cs="Times New Roman"/>
                <w:b/>
                <w:bCs/>
                <w:color w:val="000000"/>
                <w:sz w:val="24"/>
                <w:szCs w:val="18"/>
              </w:rPr>
            </w:pPr>
            <w:r w:rsidRPr="006342BD">
              <w:rPr>
                <w:rFonts w:eastAsia="Times New Roman" w:cs="Times New Roman"/>
                <w:b/>
                <w:bCs/>
                <w:color w:val="000000"/>
                <w:sz w:val="24"/>
                <w:szCs w:val="18"/>
              </w:rPr>
              <w:t xml:space="preserve">DATE SCHEDULED: </w:t>
            </w:r>
          </w:p>
          <w:p w14:paraId="7F09F705" w14:textId="26B152A5" w:rsidR="00FF39C8" w:rsidRPr="00FF39C8" w:rsidRDefault="00D01D7F" w:rsidP="00D96203">
            <w:pPr>
              <w:ind w:right="-285"/>
              <w:rPr>
                <w:rFonts w:eastAsia="Times New Roman" w:cs="Times New Roman"/>
                <w:b/>
                <w:bCs/>
                <w:color w:val="000000"/>
                <w:sz w:val="24"/>
                <w:szCs w:val="18"/>
              </w:rPr>
            </w:pPr>
            <w:r>
              <w:rPr>
                <w:rFonts w:eastAsia="Times New Roman" w:cs="Times New Roman"/>
                <w:b/>
                <w:bCs/>
                <w:color w:val="000000"/>
                <w:sz w:val="24"/>
                <w:szCs w:val="18"/>
              </w:rPr>
              <w:t>February 7</w:t>
            </w:r>
            <w:r w:rsidR="00FF39C8">
              <w:rPr>
                <w:rFonts w:eastAsia="Times New Roman" w:cs="Times New Roman"/>
                <w:b/>
                <w:bCs/>
                <w:color w:val="000000"/>
                <w:sz w:val="24"/>
                <w:szCs w:val="18"/>
              </w:rPr>
              <w:t>, 2020</w:t>
            </w:r>
          </w:p>
          <w:p w14:paraId="0C5AD85D" w14:textId="4FFCF261" w:rsidR="006F7566" w:rsidRPr="006342BD" w:rsidRDefault="006F7566" w:rsidP="00D72430">
            <w:pPr>
              <w:ind w:right="-285"/>
              <w:rPr>
                <w:rFonts w:eastAsia="Times New Roman" w:cs="Times New Roman"/>
                <w:sz w:val="24"/>
                <w:szCs w:val="18"/>
              </w:rPr>
            </w:pPr>
          </w:p>
        </w:tc>
      </w:tr>
      <w:tr w:rsidR="006F7566" w:rsidRPr="006342BD" w14:paraId="6420F2D4" w14:textId="77777777" w:rsidTr="008D2AFE">
        <w:trPr>
          <w:trHeight w:val="782"/>
        </w:trPr>
        <w:tc>
          <w:tcPr>
            <w:tcW w:w="5148" w:type="dxa"/>
            <w:gridSpan w:val="5"/>
            <w:hideMark/>
          </w:tcPr>
          <w:p w14:paraId="53F2B452" w14:textId="7B46B2D3" w:rsidR="00FE56BD" w:rsidRPr="008D2AFE" w:rsidRDefault="006F7566" w:rsidP="00411200">
            <w:pPr>
              <w:rPr>
                <w:rFonts w:eastAsia="Times New Roman" w:cs="Times New Roman"/>
                <w:b/>
                <w:bCs/>
                <w:color w:val="000000"/>
                <w:sz w:val="24"/>
                <w:szCs w:val="18"/>
              </w:rPr>
            </w:pPr>
            <w:r w:rsidRPr="006342BD">
              <w:rPr>
                <w:rFonts w:eastAsia="Times New Roman" w:cs="Times New Roman"/>
                <w:b/>
                <w:bCs/>
                <w:color w:val="000000"/>
                <w:sz w:val="24"/>
                <w:szCs w:val="18"/>
              </w:rPr>
              <w:t>MEETING PURPOSE:  </w:t>
            </w:r>
            <w:r w:rsidR="008D2AFE" w:rsidRPr="008D2AFE">
              <w:rPr>
                <w:rFonts w:eastAsia="Times New Roman" w:cs="Times New Roman"/>
                <w:bCs/>
                <w:color w:val="000000"/>
                <w:sz w:val="24"/>
                <w:szCs w:val="18"/>
              </w:rPr>
              <w:t>Improve Health outcomes</w:t>
            </w:r>
            <w:r w:rsidR="008D2AFE">
              <w:rPr>
                <w:rFonts w:eastAsia="Times New Roman" w:cs="Times New Roman"/>
                <w:bCs/>
                <w:color w:val="000000"/>
                <w:sz w:val="24"/>
                <w:szCs w:val="18"/>
              </w:rPr>
              <w:t xml:space="preserve"> for the </w:t>
            </w:r>
            <w:r w:rsidR="00FE56BD" w:rsidRPr="008D2AFE">
              <w:rPr>
                <w:rFonts w:eastAsia="Times New Roman" w:cs="Times New Roman"/>
                <w:bCs/>
                <w:color w:val="000000"/>
                <w:sz w:val="24"/>
                <w:szCs w:val="18"/>
              </w:rPr>
              <w:t>Can</w:t>
            </w:r>
            <w:r w:rsidR="008D2AFE" w:rsidRPr="008D2AFE">
              <w:rPr>
                <w:rFonts w:eastAsia="Times New Roman" w:cs="Times New Roman"/>
                <w:bCs/>
                <w:color w:val="000000"/>
                <w:sz w:val="24"/>
                <w:szCs w:val="18"/>
              </w:rPr>
              <w:t xml:space="preserve">cer </w:t>
            </w:r>
            <w:r w:rsidR="008D2AFE">
              <w:rPr>
                <w:rFonts w:eastAsia="Times New Roman" w:cs="Times New Roman"/>
                <w:bCs/>
                <w:color w:val="000000"/>
                <w:sz w:val="24"/>
                <w:szCs w:val="18"/>
              </w:rPr>
              <w:t>Use</w:t>
            </w:r>
            <w:r w:rsidR="00656B3E">
              <w:rPr>
                <w:rFonts w:eastAsia="Times New Roman" w:cs="Times New Roman"/>
                <w:bCs/>
                <w:color w:val="000000"/>
                <w:sz w:val="24"/>
                <w:szCs w:val="18"/>
              </w:rPr>
              <w:t xml:space="preserve"> Case</w:t>
            </w:r>
            <w:r w:rsidR="008D2AFE">
              <w:rPr>
                <w:rFonts w:eastAsia="Times New Roman" w:cs="Times New Roman"/>
                <w:bCs/>
                <w:color w:val="000000"/>
                <w:sz w:val="24"/>
                <w:szCs w:val="18"/>
              </w:rPr>
              <w:t xml:space="preserve"> </w:t>
            </w:r>
            <w:r w:rsidR="00E363C1">
              <w:rPr>
                <w:rFonts w:eastAsia="Times New Roman" w:cs="Times New Roman"/>
                <w:bCs/>
                <w:color w:val="000000"/>
                <w:sz w:val="24"/>
                <w:szCs w:val="18"/>
              </w:rPr>
              <w:t xml:space="preserve">Workgroups </w:t>
            </w:r>
            <w:r w:rsidR="00E363C1" w:rsidRPr="008D2AFE">
              <w:rPr>
                <w:rFonts w:eastAsia="Times New Roman" w:cs="Times New Roman"/>
                <w:bCs/>
                <w:color w:val="000000"/>
                <w:sz w:val="24"/>
                <w:szCs w:val="18"/>
              </w:rPr>
              <w:t>Vision</w:t>
            </w:r>
            <w:r w:rsidR="008D2AFE" w:rsidRPr="008D2AFE">
              <w:rPr>
                <w:rFonts w:eastAsia="Times New Roman" w:cs="Times New Roman"/>
                <w:bCs/>
                <w:color w:val="000000"/>
                <w:sz w:val="24"/>
                <w:szCs w:val="18"/>
              </w:rPr>
              <w:t>, Scope, and Goals</w:t>
            </w:r>
          </w:p>
        </w:tc>
        <w:tc>
          <w:tcPr>
            <w:tcW w:w="5194" w:type="dxa"/>
            <w:gridSpan w:val="5"/>
            <w:hideMark/>
          </w:tcPr>
          <w:p w14:paraId="20FCA35B" w14:textId="77777777" w:rsidR="006F7566" w:rsidRPr="006342BD" w:rsidRDefault="006F7566" w:rsidP="00D96203">
            <w:pPr>
              <w:rPr>
                <w:rFonts w:eastAsia="Times New Roman" w:cs="Times New Roman"/>
                <w:sz w:val="24"/>
                <w:szCs w:val="18"/>
              </w:rPr>
            </w:pPr>
            <w:r w:rsidRPr="006342BD">
              <w:rPr>
                <w:rFonts w:eastAsia="Times New Roman" w:cs="Times New Roman"/>
                <w:b/>
                <w:bCs/>
                <w:color w:val="000000"/>
                <w:sz w:val="24"/>
                <w:szCs w:val="18"/>
              </w:rPr>
              <w:t>LOCATION:  </w:t>
            </w:r>
          </w:p>
          <w:p w14:paraId="17138D50" w14:textId="6F5F14DF" w:rsidR="006F7566" w:rsidRPr="006342BD" w:rsidRDefault="00C66EC7" w:rsidP="00D72430">
            <w:pPr>
              <w:rPr>
                <w:rFonts w:eastAsia="Times New Roman" w:cs="Times New Roman"/>
                <w:sz w:val="24"/>
                <w:szCs w:val="18"/>
              </w:rPr>
            </w:pPr>
            <w:r>
              <w:rPr>
                <w:rFonts w:eastAsia="Times New Roman" w:cs="Times New Roman"/>
                <w:sz w:val="24"/>
                <w:szCs w:val="18"/>
              </w:rPr>
              <w:t xml:space="preserve">Skype </w:t>
            </w:r>
          </w:p>
        </w:tc>
      </w:tr>
      <w:tr w:rsidR="00A0528B" w:rsidRPr="006342BD" w14:paraId="0EFA7471" w14:textId="77777777" w:rsidTr="00F87B62">
        <w:trPr>
          <w:trHeight w:val="165"/>
        </w:trPr>
        <w:tc>
          <w:tcPr>
            <w:tcW w:w="5148" w:type="dxa"/>
            <w:gridSpan w:val="5"/>
            <w:hideMark/>
          </w:tcPr>
          <w:p w14:paraId="5F1094C4" w14:textId="0DA4D4E3" w:rsidR="00A0528B" w:rsidRPr="006342BD" w:rsidRDefault="00A0528B" w:rsidP="006F7566">
            <w:pPr>
              <w:rPr>
                <w:rFonts w:eastAsia="Times New Roman" w:cs="Times New Roman"/>
                <w:sz w:val="24"/>
                <w:szCs w:val="18"/>
              </w:rPr>
            </w:pPr>
            <w:r w:rsidRPr="006342BD">
              <w:rPr>
                <w:rFonts w:eastAsia="Times New Roman" w:cs="Times New Roman"/>
                <w:b/>
                <w:bCs/>
                <w:color w:val="000000"/>
                <w:sz w:val="24"/>
                <w:szCs w:val="18"/>
              </w:rPr>
              <w:t>PROGRAM/AREA:</w:t>
            </w:r>
            <w:r w:rsidR="00202C04">
              <w:rPr>
                <w:rFonts w:eastAsia="Times New Roman" w:cs="Times New Roman"/>
                <w:b/>
                <w:bCs/>
                <w:color w:val="000000"/>
                <w:sz w:val="24"/>
                <w:szCs w:val="18"/>
              </w:rPr>
              <w:t xml:space="preserve"> </w:t>
            </w:r>
            <w:r w:rsidR="00202C04" w:rsidRPr="00202C04">
              <w:rPr>
                <w:rFonts w:eastAsia="Times New Roman" w:cs="Times New Roman"/>
                <w:bCs/>
                <w:color w:val="000000"/>
                <w:sz w:val="24"/>
                <w:szCs w:val="18"/>
              </w:rPr>
              <w:t>Cancer Use</w:t>
            </w:r>
            <w:r w:rsidR="00656B3E">
              <w:rPr>
                <w:rFonts w:eastAsia="Times New Roman" w:cs="Times New Roman"/>
                <w:bCs/>
                <w:color w:val="000000"/>
                <w:sz w:val="24"/>
                <w:szCs w:val="18"/>
              </w:rPr>
              <w:t xml:space="preserve"> Case</w:t>
            </w:r>
            <w:r w:rsidR="00202C04" w:rsidRPr="00202C04">
              <w:rPr>
                <w:rFonts w:eastAsia="Times New Roman" w:cs="Times New Roman"/>
                <w:bCs/>
                <w:color w:val="000000"/>
                <w:sz w:val="24"/>
                <w:szCs w:val="18"/>
              </w:rPr>
              <w:t xml:space="preserve"> Workgroup</w:t>
            </w:r>
          </w:p>
        </w:tc>
        <w:tc>
          <w:tcPr>
            <w:tcW w:w="5194" w:type="dxa"/>
            <w:gridSpan w:val="5"/>
          </w:tcPr>
          <w:p w14:paraId="1A2816AC" w14:textId="00AF1E24" w:rsidR="00A0528B" w:rsidRPr="006342BD" w:rsidRDefault="00B33ED3" w:rsidP="005E4C26">
            <w:pPr>
              <w:outlineLvl w:val="3"/>
              <w:rPr>
                <w:rFonts w:eastAsia="Times New Roman" w:cs="Times New Roman"/>
                <w:bCs/>
                <w:sz w:val="24"/>
                <w:szCs w:val="24"/>
              </w:rPr>
            </w:pPr>
            <w:r>
              <w:rPr>
                <w:rFonts w:eastAsia="Times New Roman" w:cs="Times New Roman"/>
                <w:b/>
                <w:bCs/>
                <w:sz w:val="24"/>
                <w:szCs w:val="24"/>
              </w:rPr>
              <w:t>NO</w:t>
            </w:r>
            <w:r w:rsidR="00A0528B" w:rsidRPr="00A0528B">
              <w:rPr>
                <w:rFonts w:eastAsia="Times New Roman" w:cs="Times New Roman"/>
                <w:b/>
                <w:bCs/>
                <w:sz w:val="24"/>
                <w:szCs w:val="24"/>
              </w:rPr>
              <w:t>TE TAKER:</w:t>
            </w:r>
            <w:r w:rsidR="00A0528B">
              <w:rPr>
                <w:rFonts w:eastAsia="Times New Roman" w:cs="Times New Roman"/>
                <w:bCs/>
                <w:sz w:val="24"/>
                <w:szCs w:val="24"/>
              </w:rPr>
              <w:t xml:space="preserve"> </w:t>
            </w:r>
            <w:r w:rsidR="00D01D7F">
              <w:rPr>
                <w:rFonts w:eastAsia="Times New Roman" w:cs="Times New Roman"/>
                <w:bCs/>
                <w:sz w:val="24"/>
                <w:szCs w:val="24"/>
              </w:rPr>
              <w:t>Becky Angeles</w:t>
            </w:r>
          </w:p>
        </w:tc>
      </w:tr>
      <w:tr w:rsidR="00A0528B" w:rsidRPr="006342BD" w14:paraId="1B8909E1" w14:textId="77777777" w:rsidTr="00F87B62">
        <w:trPr>
          <w:trHeight w:val="38"/>
        </w:trPr>
        <w:tc>
          <w:tcPr>
            <w:tcW w:w="5148" w:type="dxa"/>
            <w:gridSpan w:val="5"/>
            <w:hideMark/>
          </w:tcPr>
          <w:p w14:paraId="3951D01E" w14:textId="5C51A1A5" w:rsidR="00A0528B" w:rsidRPr="006342BD" w:rsidRDefault="00A0528B" w:rsidP="00AA5691">
            <w:pPr>
              <w:rPr>
                <w:rFonts w:eastAsia="Times New Roman" w:cs="Times New Roman"/>
                <w:sz w:val="24"/>
                <w:szCs w:val="18"/>
              </w:rPr>
            </w:pPr>
            <w:r w:rsidRPr="006342BD">
              <w:rPr>
                <w:rFonts w:eastAsia="Times New Roman" w:cs="Times New Roman"/>
                <w:b/>
                <w:bCs/>
                <w:color w:val="000000"/>
                <w:sz w:val="24"/>
                <w:szCs w:val="18"/>
              </w:rPr>
              <w:t xml:space="preserve">FACILITATOR: </w:t>
            </w:r>
            <w:r w:rsidR="00C43108" w:rsidRPr="00202C04">
              <w:rPr>
                <w:rFonts w:eastAsia="Times New Roman" w:cs="Times New Roman"/>
                <w:bCs/>
                <w:color w:val="000000"/>
                <w:sz w:val="24"/>
                <w:szCs w:val="18"/>
              </w:rPr>
              <w:t>Wendy Blumenthal</w:t>
            </w:r>
          </w:p>
        </w:tc>
        <w:tc>
          <w:tcPr>
            <w:tcW w:w="5194" w:type="dxa"/>
            <w:gridSpan w:val="5"/>
            <w:hideMark/>
          </w:tcPr>
          <w:p w14:paraId="12A9EA2A" w14:textId="5923ED2B" w:rsidR="00A0528B" w:rsidRPr="00A0528B" w:rsidRDefault="00A0528B" w:rsidP="00450A17">
            <w:pPr>
              <w:rPr>
                <w:rFonts w:eastAsia="Times New Roman" w:cs="Times New Roman"/>
                <w:bCs/>
                <w:sz w:val="24"/>
                <w:szCs w:val="18"/>
              </w:rPr>
            </w:pPr>
            <w:r>
              <w:rPr>
                <w:rFonts w:eastAsia="Times New Roman" w:cs="Times New Roman"/>
                <w:b/>
                <w:bCs/>
                <w:sz w:val="24"/>
                <w:szCs w:val="18"/>
              </w:rPr>
              <w:t xml:space="preserve">ONLINE FACILITATOR: </w:t>
            </w:r>
            <w:r w:rsidR="00D01D7F" w:rsidRPr="003B1960">
              <w:rPr>
                <w:rFonts w:eastAsia="Times New Roman" w:cs="Times New Roman"/>
                <w:sz w:val="24"/>
                <w:szCs w:val="18"/>
              </w:rPr>
              <w:t>Jamie Parker</w:t>
            </w:r>
          </w:p>
        </w:tc>
      </w:tr>
      <w:tr w:rsidR="006F7566" w:rsidRPr="006342BD" w14:paraId="65BF5815" w14:textId="77777777" w:rsidTr="00A0528B">
        <w:trPr>
          <w:trHeight w:val="195"/>
        </w:trPr>
        <w:tc>
          <w:tcPr>
            <w:tcW w:w="5148" w:type="dxa"/>
            <w:gridSpan w:val="5"/>
            <w:shd w:val="clear" w:color="auto" w:fill="D9D9D9" w:themeFill="background1" w:themeFillShade="D9"/>
            <w:hideMark/>
          </w:tcPr>
          <w:p w14:paraId="734CAE30" w14:textId="77777777" w:rsidR="006F7566" w:rsidRPr="006342BD" w:rsidRDefault="006F7566" w:rsidP="00D96203">
            <w:pPr>
              <w:ind w:right="24"/>
              <w:jc w:val="center"/>
              <w:outlineLvl w:val="5"/>
              <w:rPr>
                <w:rFonts w:eastAsia="Times New Roman" w:cs="Times New Roman"/>
                <w:b/>
                <w:bCs/>
                <w:sz w:val="24"/>
                <w:szCs w:val="18"/>
              </w:rPr>
            </w:pPr>
            <w:r w:rsidRPr="006342BD">
              <w:rPr>
                <w:rFonts w:eastAsia="Times New Roman" w:cs="Times New Roman"/>
                <w:b/>
                <w:bCs/>
                <w:color w:val="000000"/>
                <w:sz w:val="24"/>
                <w:szCs w:val="18"/>
              </w:rPr>
              <w:t>SCHEDULED TIME</w:t>
            </w:r>
          </w:p>
        </w:tc>
        <w:tc>
          <w:tcPr>
            <w:tcW w:w="5194" w:type="dxa"/>
            <w:gridSpan w:val="5"/>
            <w:shd w:val="clear" w:color="auto" w:fill="D9D9D9" w:themeFill="background1" w:themeFillShade="D9"/>
            <w:hideMark/>
          </w:tcPr>
          <w:p w14:paraId="5FC36324" w14:textId="77777777" w:rsidR="006F7566" w:rsidRPr="00F87B62" w:rsidRDefault="00F87B62" w:rsidP="00F87B62">
            <w:pPr>
              <w:jc w:val="center"/>
              <w:textAlignment w:val="baseline"/>
              <w:rPr>
                <w:rFonts w:eastAsia="Times New Roman" w:cs="Times New Roman"/>
                <w:b/>
                <w:color w:val="000000"/>
                <w:sz w:val="24"/>
                <w:szCs w:val="18"/>
              </w:rPr>
            </w:pPr>
            <w:r w:rsidRPr="00F87B62">
              <w:rPr>
                <w:rFonts w:eastAsia="Times New Roman" w:cs="Times New Roman"/>
                <w:b/>
                <w:color w:val="000000"/>
                <w:sz w:val="24"/>
                <w:szCs w:val="18"/>
              </w:rPr>
              <w:t>NEXT MEETING</w:t>
            </w:r>
          </w:p>
        </w:tc>
      </w:tr>
      <w:tr w:rsidR="00737E28" w:rsidRPr="006342BD" w14:paraId="26260784" w14:textId="77777777" w:rsidTr="00A0528B">
        <w:trPr>
          <w:trHeight w:val="525"/>
        </w:trPr>
        <w:tc>
          <w:tcPr>
            <w:tcW w:w="0" w:type="auto"/>
            <w:shd w:val="clear" w:color="auto" w:fill="D9D9D9" w:themeFill="background1" w:themeFillShade="D9"/>
            <w:hideMark/>
          </w:tcPr>
          <w:p w14:paraId="78A30F11" w14:textId="77777777" w:rsidR="00F87B62" w:rsidRPr="006342BD" w:rsidRDefault="00F87B62" w:rsidP="00F87B62">
            <w:pPr>
              <w:rPr>
                <w:rFonts w:eastAsia="Times New Roman" w:cs="Times New Roman"/>
                <w:sz w:val="24"/>
                <w:szCs w:val="18"/>
              </w:rPr>
            </w:pPr>
          </w:p>
        </w:tc>
        <w:tc>
          <w:tcPr>
            <w:tcW w:w="1548" w:type="dxa"/>
            <w:hideMark/>
          </w:tcPr>
          <w:p w14:paraId="2285FF88" w14:textId="3E4508E2" w:rsidR="00F87B62" w:rsidRDefault="00F87B62" w:rsidP="00F87B62">
            <w:pPr>
              <w:jc w:val="center"/>
              <w:rPr>
                <w:rFonts w:eastAsia="Times New Roman" w:cs="Times New Roman"/>
                <w:b/>
                <w:bCs/>
                <w:color w:val="000000"/>
                <w:sz w:val="24"/>
                <w:szCs w:val="18"/>
              </w:rPr>
            </w:pPr>
            <w:r w:rsidRPr="006342BD">
              <w:rPr>
                <w:rFonts w:eastAsia="Times New Roman" w:cs="Times New Roman"/>
                <w:b/>
                <w:bCs/>
                <w:color w:val="000000"/>
                <w:sz w:val="24"/>
                <w:szCs w:val="18"/>
              </w:rPr>
              <w:t>Start</w:t>
            </w:r>
          </w:p>
          <w:p w14:paraId="79729599" w14:textId="4F5C5AE0" w:rsidR="00202C04" w:rsidRPr="00202C04" w:rsidRDefault="00FF39C8" w:rsidP="00F87B62">
            <w:pPr>
              <w:jc w:val="center"/>
              <w:rPr>
                <w:rFonts w:eastAsia="Times New Roman" w:cs="Times New Roman"/>
                <w:sz w:val="24"/>
                <w:szCs w:val="18"/>
              </w:rPr>
            </w:pPr>
            <w:r>
              <w:rPr>
                <w:rFonts w:eastAsia="Times New Roman" w:cs="Times New Roman"/>
                <w:bCs/>
                <w:color w:val="000000"/>
                <w:sz w:val="24"/>
                <w:szCs w:val="18"/>
              </w:rPr>
              <w:t>1</w:t>
            </w:r>
            <w:r w:rsidR="00202C04" w:rsidRPr="00202C04">
              <w:rPr>
                <w:rFonts w:eastAsia="Times New Roman" w:cs="Times New Roman"/>
                <w:bCs/>
                <w:color w:val="000000"/>
                <w:sz w:val="24"/>
                <w:szCs w:val="18"/>
              </w:rPr>
              <w:t>:00</w:t>
            </w:r>
            <w:r w:rsidR="00202C04">
              <w:rPr>
                <w:rFonts w:eastAsia="Times New Roman" w:cs="Times New Roman"/>
                <w:bCs/>
                <w:color w:val="000000"/>
                <w:sz w:val="24"/>
                <w:szCs w:val="18"/>
              </w:rPr>
              <w:t xml:space="preserve"> </w:t>
            </w:r>
            <w:r w:rsidR="00202C04" w:rsidRPr="00202C04">
              <w:rPr>
                <w:rFonts w:eastAsia="Times New Roman" w:cs="Times New Roman"/>
                <w:bCs/>
                <w:color w:val="000000"/>
                <w:sz w:val="24"/>
                <w:szCs w:val="18"/>
              </w:rPr>
              <w:t>PM</w:t>
            </w:r>
          </w:p>
          <w:p w14:paraId="09A8BDBB" w14:textId="656CD8D5" w:rsidR="00F87B62" w:rsidRPr="006342BD" w:rsidRDefault="00F87B62" w:rsidP="00F87B62">
            <w:pPr>
              <w:jc w:val="center"/>
              <w:rPr>
                <w:rFonts w:eastAsia="Times New Roman" w:cs="Times New Roman"/>
                <w:sz w:val="24"/>
                <w:szCs w:val="18"/>
              </w:rPr>
            </w:pPr>
          </w:p>
        </w:tc>
        <w:tc>
          <w:tcPr>
            <w:tcW w:w="1548" w:type="dxa"/>
            <w:hideMark/>
          </w:tcPr>
          <w:p w14:paraId="736F809D" w14:textId="77777777" w:rsidR="00F87B62" w:rsidRDefault="00F87B62" w:rsidP="00C43108">
            <w:pPr>
              <w:jc w:val="center"/>
              <w:rPr>
                <w:rFonts w:eastAsia="Times New Roman" w:cs="Times New Roman"/>
                <w:b/>
                <w:bCs/>
                <w:color w:val="000000"/>
                <w:sz w:val="24"/>
                <w:szCs w:val="18"/>
              </w:rPr>
            </w:pPr>
            <w:r w:rsidRPr="006342BD">
              <w:rPr>
                <w:rFonts w:eastAsia="Times New Roman" w:cs="Times New Roman"/>
                <w:b/>
                <w:bCs/>
                <w:color w:val="000000"/>
                <w:sz w:val="24"/>
                <w:szCs w:val="18"/>
              </w:rPr>
              <w:t>St</w:t>
            </w:r>
            <w:r w:rsidR="00C43108">
              <w:rPr>
                <w:rFonts w:eastAsia="Times New Roman" w:cs="Times New Roman"/>
                <w:b/>
                <w:bCs/>
                <w:color w:val="000000"/>
                <w:sz w:val="24"/>
                <w:szCs w:val="18"/>
              </w:rPr>
              <w:t>op</w:t>
            </w:r>
          </w:p>
          <w:p w14:paraId="30210ACB" w14:textId="031ED4C7" w:rsidR="00202C04" w:rsidRPr="006342BD" w:rsidRDefault="00FF39C8" w:rsidP="00C43108">
            <w:pPr>
              <w:jc w:val="center"/>
              <w:rPr>
                <w:rFonts w:eastAsia="Times New Roman" w:cs="Times New Roman"/>
                <w:sz w:val="24"/>
                <w:szCs w:val="18"/>
              </w:rPr>
            </w:pPr>
            <w:r>
              <w:rPr>
                <w:rFonts w:eastAsia="Times New Roman" w:cs="Times New Roman"/>
                <w:sz w:val="24"/>
                <w:szCs w:val="18"/>
              </w:rPr>
              <w:t>2</w:t>
            </w:r>
            <w:r w:rsidR="00202C04">
              <w:rPr>
                <w:rFonts w:eastAsia="Times New Roman" w:cs="Times New Roman"/>
                <w:sz w:val="24"/>
                <w:szCs w:val="18"/>
              </w:rPr>
              <w:t>:00 PM</w:t>
            </w:r>
          </w:p>
        </w:tc>
        <w:tc>
          <w:tcPr>
            <w:tcW w:w="1548" w:type="dxa"/>
            <w:hideMark/>
          </w:tcPr>
          <w:p w14:paraId="7EA7D2D4" w14:textId="77777777" w:rsidR="00F87B62" w:rsidRPr="006342BD" w:rsidRDefault="00F87B62" w:rsidP="00F87B62">
            <w:pPr>
              <w:jc w:val="center"/>
              <w:rPr>
                <w:rFonts w:eastAsia="Times New Roman" w:cs="Times New Roman"/>
                <w:sz w:val="24"/>
                <w:szCs w:val="18"/>
              </w:rPr>
            </w:pPr>
            <w:r w:rsidRPr="006342BD">
              <w:rPr>
                <w:rFonts w:eastAsia="Times New Roman" w:cs="Times New Roman"/>
                <w:b/>
                <w:bCs/>
                <w:color w:val="000000"/>
                <w:sz w:val="24"/>
                <w:szCs w:val="18"/>
              </w:rPr>
              <w:t>Total Hours</w:t>
            </w:r>
          </w:p>
          <w:p w14:paraId="074FFAFE" w14:textId="38B87CAD" w:rsidR="00F87B62" w:rsidRPr="006342BD" w:rsidRDefault="00C66EC7" w:rsidP="00F87B62">
            <w:pPr>
              <w:jc w:val="center"/>
              <w:rPr>
                <w:rFonts w:eastAsia="Times New Roman" w:cs="Times New Roman"/>
                <w:sz w:val="24"/>
                <w:szCs w:val="18"/>
              </w:rPr>
            </w:pPr>
            <w:r>
              <w:rPr>
                <w:rFonts w:eastAsia="Times New Roman" w:cs="Times New Roman"/>
                <w:color w:val="000000"/>
                <w:sz w:val="24"/>
                <w:szCs w:val="18"/>
              </w:rPr>
              <w:t>1</w:t>
            </w:r>
            <w:r w:rsidR="00F87B62" w:rsidRPr="006342BD">
              <w:rPr>
                <w:rFonts w:eastAsia="Times New Roman" w:cs="Times New Roman"/>
                <w:color w:val="000000"/>
                <w:sz w:val="24"/>
                <w:szCs w:val="18"/>
              </w:rPr>
              <w:t xml:space="preserve"> hour</w:t>
            </w:r>
          </w:p>
        </w:tc>
        <w:tc>
          <w:tcPr>
            <w:tcW w:w="281" w:type="dxa"/>
            <w:shd w:val="clear" w:color="auto" w:fill="D9D9D9" w:themeFill="background1" w:themeFillShade="D9"/>
            <w:hideMark/>
          </w:tcPr>
          <w:p w14:paraId="225C8C03" w14:textId="77777777" w:rsidR="00F87B62" w:rsidRPr="006342BD" w:rsidRDefault="00F87B62" w:rsidP="00F87B62">
            <w:pPr>
              <w:rPr>
                <w:rFonts w:eastAsia="Times New Roman" w:cs="Times New Roman"/>
                <w:sz w:val="24"/>
                <w:szCs w:val="18"/>
              </w:rPr>
            </w:pPr>
          </w:p>
        </w:tc>
        <w:tc>
          <w:tcPr>
            <w:tcW w:w="288" w:type="dxa"/>
            <w:shd w:val="clear" w:color="auto" w:fill="D9D9D9" w:themeFill="background1" w:themeFillShade="D9"/>
            <w:hideMark/>
          </w:tcPr>
          <w:p w14:paraId="5374093C" w14:textId="77777777" w:rsidR="00F87B62" w:rsidRPr="006342BD" w:rsidRDefault="00F87B62" w:rsidP="00F87B62">
            <w:pPr>
              <w:rPr>
                <w:rFonts w:eastAsia="Times New Roman" w:cs="Times New Roman"/>
                <w:sz w:val="24"/>
                <w:szCs w:val="18"/>
              </w:rPr>
            </w:pPr>
          </w:p>
        </w:tc>
        <w:tc>
          <w:tcPr>
            <w:tcW w:w="1546" w:type="dxa"/>
          </w:tcPr>
          <w:p w14:paraId="25931AD7" w14:textId="77777777" w:rsidR="00F87B62" w:rsidRPr="006342BD" w:rsidRDefault="00A0528B" w:rsidP="00F87B62">
            <w:pPr>
              <w:jc w:val="center"/>
              <w:rPr>
                <w:rFonts w:eastAsia="Times New Roman" w:cs="Times New Roman"/>
                <w:sz w:val="24"/>
                <w:szCs w:val="18"/>
              </w:rPr>
            </w:pPr>
            <w:r>
              <w:rPr>
                <w:rFonts w:eastAsia="Times New Roman" w:cs="Times New Roman"/>
                <w:b/>
                <w:bCs/>
                <w:color w:val="000000"/>
                <w:sz w:val="24"/>
                <w:szCs w:val="18"/>
              </w:rPr>
              <w:t>Date</w:t>
            </w:r>
          </w:p>
          <w:p w14:paraId="17796DFE" w14:textId="5C02CCB4" w:rsidR="00F87B62" w:rsidRPr="006342BD" w:rsidRDefault="006758C3" w:rsidP="00AA5691">
            <w:pPr>
              <w:jc w:val="center"/>
              <w:rPr>
                <w:rFonts w:eastAsia="Times New Roman" w:cs="Times New Roman"/>
                <w:sz w:val="24"/>
                <w:szCs w:val="18"/>
              </w:rPr>
            </w:pPr>
            <w:r>
              <w:rPr>
                <w:rFonts w:eastAsia="Times New Roman" w:cs="Times New Roman"/>
                <w:sz w:val="24"/>
                <w:szCs w:val="18"/>
              </w:rPr>
              <w:t>TBA</w:t>
            </w:r>
          </w:p>
        </w:tc>
        <w:tc>
          <w:tcPr>
            <w:tcW w:w="1546" w:type="dxa"/>
          </w:tcPr>
          <w:p w14:paraId="287D727B" w14:textId="77777777" w:rsidR="00F87B62" w:rsidRPr="006342BD" w:rsidRDefault="00A0528B" w:rsidP="00F87B62">
            <w:pPr>
              <w:jc w:val="center"/>
              <w:rPr>
                <w:rFonts w:eastAsia="Times New Roman" w:cs="Times New Roman"/>
                <w:sz w:val="24"/>
                <w:szCs w:val="18"/>
              </w:rPr>
            </w:pPr>
            <w:r>
              <w:rPr>
                <w:rFonts w:eastAsia="Times New Roman" w:cs="Times New Roman"/>
                <w:b/>
                <w:bCs/>
                <w:color w:val="000000"/>
                <w:sz w:val="24"/>
                <w:szCs w:val="18"/>
              </w:rPr>
              <w:t>Time</w:t>
            </w:r>
          </w:p>
          <w:p w14:paraId="6F9D9DEA" w14:textId="6483ABC8" w:rsidR="00F87B62" w:rsidRPr="006342BD" w:rsidRDefault="006758C3" w:rsidP="00144FDE">
            <w:pPr>
              <w:jc w:val="center"/>
              <w:rPr>
                <w:rFonts w:eastAsia="Times New Roman" w:cs="Times New Roman"/>
                <w:sz w:val="24"/>
                <w:szCs w:val="18"/>
              </w:rPr>
            </w:pPr>
            <w:r>
              <w:rPr>
                <w:rFonts w:eastAsia="Times New Roman" w:cs="Times New Roman"/>
                <w:sz w:val="24"/>
                <w:szCs w:val="18"/>
              </w:rPr>
              <w:t>TBA</w:t>
            </w:r>
          </w:p>
        </w:tc>
        <w:tc>
          <w:tcPr>
            <w:tcW w:w="1547" w:type="dxa"/>
          </w:tcPr>
          <w:p w14:paraId="0CC013EB" w14:textId="77777777" w:rsidR="00F87B62" w:rsidRPr="00754F99" w:rsidRDefault="00A0528B" w:rsidP="00F87B62">
            <w:pPr>
              <w:jc w:val="center"/>
              <w:rPr>
                <w:rFonts w:eastAsia="Times New Roman" w:cs="Times New Roman"/>
                <w:sz w:val="24"/>
                <w:szCs w:val="18"/>
              </w:rPr>
            </w:pPr>
            <w:r w:rsidRPr="00754F99">
              <w:rPr>
                <w:rFonts w:eastAsia="Times New Roman" w:cs="Times New Roman"/>
                <w:b/>
                <w:bCs/>
                <w:color w:val="000000"/>
                <w:sz w:val="24"/>
                <w:szCs w:val="18"/>
              </w:rPr>
              <w:t>Location</w:t>
            </w:r>
          </w:p>
          <w:p w14:paraId="3FC8E63A" w14:textId="5C173778" w:rsidR="00F87B62" w:rsidRPr="00754F99" w:rsidRDefault="006758C3" w:rsidP="006758C3">
            <w:pPr>
              <w:rPr>
                <w:rFonts w:eastAsia="Times New Roman" w:cs="Times New Roman"/>
                <w:sz w:val="24"/>
                <w:szCs w:val="18"/>
              </w:rPr>
            </w:pPr>
            <w:r>
              <w:rPr>
                <w:rFonts w:eastAsia="Times New Roman" w:cs="Times New Roman"/>
                <w:sz w:val="24"/>
                <w:szCs w:val="18"/>
              </w:rPr>
              <w:t xml:space="preserve">      TBA</w:t>
            </w:r>
          </w:p>
        </w:tc>
        <w:tc>
          <w:tcPr>
            <w:tcW w:w="267" w:type="dxa"/>
            <w:shd w:val="clear" w:color="auto" w:fill="D9D9D9" w:themeFill="background1" w:themeFillShade="D9"/>
          </w:tcPr>
          <w:p w14:paraId="19352054" w14:textId="77777777" w:rsidR="00F87B62" w:rsidRPr="006342BD" w:rsidRDefault="00F87B62" w:rsidP="00F87B62">
            <w:pPr>
              <w:rPr>
                <w:rFonts w:eastAsia="Times New Roman" w:cs="Times New Roman"/>
                <w:sz w:val="24"/>
                <w:szCs w:val="18"/>
              </w:rPr>
            </w:pPr>
          </w:p>
        </w:tc>
      </w:tr>
    </w:tbl>
    <w:p w14:paraId="1BFB13FE" w14:textId="77777777" w:rsidR="006F7566" w:rsidRPr="006342BD" w:rsidRDefault="006F7566" w:rsidP="006F7566">
      <w:pPr>
        <w:spacing w:after="0" w:line="240" w:lineRule="auto"/>
        <w:rPr>
          <w:rFonts w:eastAsia="Times New Roman" w:cs="Times New Roman"/>
          <w:sz w:val="24"/>
          <w:szCs w:val="24"/>
        </w:rPr>
      </w:pPr>
    </w:p>
    <w:p w14:paraId="0A3AC43A" w14:textId="77777777" w:rsidR="00ED7D9F" w:rsidRDefault="00ED7D9F" w:rsidP="0097734C">
      <w:pPr>
        <w:spacing w:after="0" w:line="240" w:lineRule="auto"/>
        <w:jc w:val="center"/>
        <w:rPr>
          <w:rFonts w:eastAsia="Times New Roman" w:cs="Times New Roman"/>
          <w:b/>
          <w:sz w:val="28"/>
          <w:szCs w:val="24"/>
        </w:rPr>
      </w:pPr>
    </w:p>
    <w:p w14:paraId="0B86AD74" w14:textId="77777777" w:rsidR="008C7CBE" w:rsidRDefault="00ED7D9F" w:rsidP="00ED7D9F">
      <w:pPr>
        <w:spacing w:after="0" w:line="240" w:lineRule="auto"/>
        <w:jc w:val="center"/>
        <w:rPr>
          <w:rFonts w:eastAsia="Times New Roman" w:cs="Times New Roman"/>
          <w:b/>
          <w:sz w:val="28"/>
          <w:szCs w:val="24"/>
        </w:rPr>
      </w:pPr>
      <w:r>
        <w:rPr>
          <w:rFonts w:eastAsia="Times New Roman" w:cs="Times New Roman"/>
          <w:b/>
          <w:sz w:val="28"/>
          <w:szCs w:val="24"/>
        </w:rPr>
        <w:t>Meeting Agenda</w:t>
      </w:r>
    </w:p>
    <w:p w14:paraId="48B90073" w14:textId="77777777" w:rsidR="00642BE7" w:rsidRDefault="00642BE7" w:rsidP="008852DE">
      <w:pPr>
        <w:spacing w:after="0" w:line="240" w:lineRule="auto"/>
        <w:jc w:val="center"/>
        <w:rPr>
          <w:rFonts w:eastAsia="Times New Roman" w:cs="Times New Roman"/>
          <w:b/>
          <w:sz w:val="28"/>
          <w:szCs w:val="24"/>
        </w:rPr>
      </w:pPr>
    </w:p>
    <w:tbl>
      <w:tblPr>
        <w:tblW w:w="3307" w:type="pct"/>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15" w:type="dxa"/>
          <w:left w:w="15" w:type="dxa"/>
          <w:bottom w:w="15" w:type="dxa"/>
          <w:right w:w="15" w:type="dxa"/>
        </w:tblCellMar>
        <w:tblLook w:val="04A0" w:firstRow="1" w:lastRow="0" w:firstColumn="1" w:lastColumn="0" w:noHBand="0" w:noVBand="1"/>
      </w:tblPr>
      <w:tblGrid>
        <w:gridCol w:w="452"/>
        <w:gridCol w:w="6208"/>
      </w:tblGrid>
      <w:tr w:rsidR="00202C04" w:rsidRPr="00786FD8" w14:paraId="039BC963" w14:textId="77777777" w:rsidTr="008852DE">
        <w:trPr>
          <w:trHeight w:val="255"/>
        </w:trPr>
        <w:tc>
          <w:tcPr>
            <w:tcW w:w="339" w:type="pct"/>
            <w:shd w:val="clear" w:color="auto" w:fill="F2F2F2" w:themeFill="background1" w:themeFillShade="F2"/>
            <w:tcMar>
              <w:top w:w="0" w:type="dxa"/>
              <w:left w:w="120" w:type="dxa"/>
              <w:bottom w:w="0" w:type="dxa"/>
              <w:right w:w="120" w:type="dxa"/>
            </w:tcMar>
          </w:tcPr>
          <w:p w14:paraId="7C53164A" w14:textId="77777777" w:rsidR="00202C04" w:rsidRPr="00786FD8" w:rsidRDefault="00202C04" w:rsidP="008852DE">
            <w:pPr>
              <w:spacing w:after="0" w:line="240" w:lineRule="auto"/>
              <w:rPr>
                <w:rFonts w:eastAsia="Times New Roman" w:cs="Times New Roman"/>
                <w:b/>
                <w:color w:val="000000"/>
              </w:rPr>
            </w:pPr>
            <w:r w:rsidRPr="00786FD8">
              <w:rPr>
                <w:rFonts w:eastAsia="Times New Roman" w:cs="Times New Roman"/>
                <w:b/>
                <w:color w:val="000000"/>
              </w:rPr>
              <w:t>A</w:t>
            </w:r>
          </w:p>
        </w:tc>
        <w:tc>
          <w:tcPr>
            <w:tcW w:w="4661" w:type="pct"/>
            <w:shd w:val="clear" w:color="auto" w:fill="F2F2F2" w:themeFill="background1" w:themeFillShade="F2"/>
          </w:tcPr>
          <w:p w14:paraId="1A8AFEE9" w14:textId="524E7D43" w:rsidR="00202C04" w:rsidRPr="00786FD8" w:rsidRDefault="00202C04" w:rsidP="008852DE">
            <w:pPr>
              <w:spacing w:after="0" w:line="240" w:lineRule="auto"/>
              <w:rPr>
                <w:rFonts w:eastAsia="Times New Roman" w:cs="Times New Roman"/>
                <w:b/>
              </w:rPr>
            </w:pPr>
            <w:r w:rsidRPr="00786FD8">
              <w:rPr>
                <w:rFonts w:eastAsia="Times New Roman" w:cs="Times New Roman"/>
                <w:b/>
              </w:rPr>
              <w:t xml:space="preserve">Introductions </w:t>
            </w:r>
            <w:r w:rsidR="00D01D7F">
              <w:rPr>
                <w:rFonts w:eastAsia="Times New Roman" w:cs="Times New Roman"/>
                <w:b/>
              </w:rPr>
              <w:t>to Use Case Development Team</w:t>
            </w:r>
          </w:p>
        </w:tc>
      </w:tr>
      <w:tr w:rsidR="00202C04" w:rsidRPr="00786FD8" w14:paraId="39600C95" w14:textId="77777777" w:rsidTr="008852DE">
        <w:trPr>
          <w:trHeight w:val="255"/>
        </w:trPr>
        <w:tc>
          <w:tcPr>
            <w:tcW w:w="339" w:type="pct"/>
            <w:shd w:val="clear" w:color="auto" w:fill="F2F2F2" w:themeFill="background1" w:themeFillShade="F2"/>
            <w:tcMar>
              <w:top w:w="0" w:type="dxa"/>
              <w:left w:w="120" w:type="dxa"/>
              <w:bottom w:w="0" w:type="dxa"/>
              <w:right w:w="120" w:type="dxa"/>
            </w:tcMar>
          </w:tcPr>
          <w:p w14:paraId="0A8982E8" w14:textId="77777777" w:rsidR="00202C04" w:rsidRPr="00786FD8" w:rsidRDefault="00202C04" w:rsidP="008852DE">
            <w:pPr>
              <w:spacing w:after="0" w:line="240" w:lineRule="auto"/>
              <w:rPr>
                <w:rFonts w:eastAsia="Times New Roman" w:cs="Times New Roman"/>
                <w:b/>
                <w:color w:val="000000"/>
              </w:rPr>
            </w:pPr>
            <w:r w:rsidRPr="00786FD8">
              <w:rPr>
                <w:rFonts w:eastAsia="Times New Roman" w:cs="Times New Roman"/>
                <w:b/>
                <w:color w:val="000000"/>
              </w:rPr>
              <w:t>B</w:t>
            </w:r>
          </w:p>
        </w:tc>
        <w:tc>
          <w:tcPr>
            <w:tcW w:w="4661" w:type="pct"/>
            <w:shd w:val="clear" w:color="auto" w:fill="F2F2F2" w:themeFill="background1" w:themeFillShade="F2"/>
          </w:tcPr>
          <w:p w14:paraId="586FAAA3" w14:textId="28285533" w:rsidR="00202C04" w:rsidRPr="00CE420B" w:rsidRDefault="00D01D7F" w:rsidP="008852DE">
            <w:pPr>
              <w:spacing w:after="0" w:line="240" w:lineRule="auto"/>
              <w:rPr>
                <w:rFonts w:eastAsia="Times New Roman" w:cs="Times New Roman"/>
                <w:b/>
              </w:rPr>
            </w:pPr>
            <w:r>
              <w:rPr>
                <w:rFonts w:eastAsia="Times New Roman" w:cs="Times New Roman"/>
                <w:b/>
              </w:rPr>
              <w:t>Use Case Methodology and Process</w:t>
            </w:r>
          </w:p>
        </w:tc>
      </w:tr>
      <w:tr w:rsidR="00FF39C8" w:rsidRPr="00786FD8" w14:paraId="63054305" w14:textId="77777777" w:rsidTr="00FA29FE">
        <w:trPr>
          <w:trHeight w:val="317"/>
        </w:trPr>
        <w:tc>
          <w:tcPr>
            <w:tcW w:w="339" w:type="pct"/>
            <w:shd w:val="clear" w:color="auto" w:fill="F2F2F2" w:themeFill="background1" w:themeFillShade="F2"/>
            <w:tcMar>
              <w:top w:w="0" w:type="dxa"/>
              <w:left w:w="120" w:type="dxa"/>
              <w:bottom w:w="0" w:type="dxa"/>
              <w:right w:w="120" w:type="dxa"/>
            </w:tcMar>
          </w:tcPr>
          <w:p w14:paraId="34CF8121" w14:textId="77777777" w:rsidR="00FF39C8" w:rsidRPr="00786FD8" w:rsidRDefault="00FF39C8" w:rsidP="00FF39C8">
            <w:pPr>
              <w:spacing w:after="0" w:line="240" w:lineRule="auto"/>
              <w:rPr>
                <w:rFonts w:eastAsia="Times New Roman" w:cs="Times New Roman"/>
                <w:b/>
                <w:color w:val="000000"/>
              </w:rPr>
            </w:pPr>
            <w:r w:rsidRPr="00786FD8">
              <w:rPr>
                <w:rFonts w:eastAsia="Times New Roman" w:cs="Times New Roman"/>
                <w:b/>
                <w:color w:val="000000"/>
              </w:rPr>
              <w:t>C</w:t>
            </w:r>
          </w:p>
        </w:tc>
        <w:tc>
          <w:tcPr>
            <w:tcW w:w="4661" w:type="pct"/>
            <w:shd w:val="clear" w:color="auto" w:fill="F2F2F2" w:themeFill="background1" w:themeFillShade="F2"/>
          </w:tcPr>
          <w:p w14:paraId="77155B66" w14:textId="2E59418C" w:rsidR="00FF39C8" w:rsidRDefault="00D01D7F" w:rsidP="00FF39C8">
            <w:pPr>
              <w:tabs>
                <w:tab w:val="center" w:pos="3000"/>
              </w:tabs>
              <w:spacing w:after="0" w:line="240" w:lineRule="auto"/>
              <w:rPr>
                <w:rFonts w:eastAsia="Times New Roman" w:cs="Times New Roman"/>
                <w:b/>
              </w:rPr>
            </w:pPr>
            <w:r>
              <w:rPr>
                <w:rFonts w:eastAsia="Times New Roman" w:cs="Times New Roman"/>
                <w:b/>
              </w:rPr>
              <w:t>Working Session:</w:t>
            </w:r>
          </w:p>
          <w:p w14:paraId="1BF05D70" w14:textId="77777777" w:rsidR="00D01D7F" w:rsidRPr="00D01D7F" w:rsidRDefault="00D01D7F" w:rsidP="00D01D7F">
            <w:pPr>
              <w:numPr>
                <w:ilvl w:val="0"/>
                <w:numId w:val="20"/>
              </w:numPr>
              <w:tabs>
                <w:tab w:val="center" w:pos="3000"/>
              </w:tabs>
              <w:spacing w:after="0" w:line="240" w:lineRule="auto"/>
              <w:rPr>
                <w:rFonts w:eastAsia="Times New Roman" w:cs="Times New Roman"/>
                <w:b/>
              </w:rPr>
            </w:pPr>
            <w:r w:rsidRPr="00D01D7F">
              <w:rPr>
                <w:rFonts w:eastAsia="Times New Roman" w:cs="Times New Roman"/>
                <w:b/>
              </w:rPr>
              <w:t xml:space="preserve">Review Draft Use Case Sections: </w:t>
            </w:r>
          </w:p>
          <w:p w14:paraId="6F3D5A4A" w14:textId="77777777" w:rsidR="00D01D7F" w:rsidRPr="00D01D7F" w:rsidRDefault="00D01D7F" w:rsidP="00D01D7F">
            <w:pPr>
              <w:numPr>
                <w:ilvl w:val="1"/>
                <w:numId w:val="20"/>
              </w:numPr>
              <w:tabs>
                <w:tab w:val="center" w:pos="3000"/>
              </w:tabs>
              <w:spacing w:after="0" w:line="240" w:lineRule="auto"/>
              <w:rPr>
                <w:rFonts w:eastAsia="Times New Roman" w:cs="Times New Roman"/>
                <w:b/>
              </w:rPr>
            </w:pPr>
            <w:r w:rsidRPr="00D01D7F">
              <w:rPr>
                <w:rFonts w:eastAsia="Times New Roman" w:cs="Times New Roman"/>
                <w:b/>
              </w:rPr>
              <w:t>Description</w:t>
            </w:r>
          </w:p>
          <w:p w14:paraId="1FBDC976" w14:textId="77777777" w:rsidR="00D01D7F" w:rsidRPr="00D01D7F" w:rsidRDefault="00D01D7F" w:rsidP="00D01D7F">
            <w:pPr>
              <w:numPr>
                <w:ilvl w:val="1"/>
                <w:numId w:val="20"/>
              </w:numPr>
              <w:tabs>
                <w:tab w:val="center" w:pos="3000"/>
              </w:tabs>
              <w:spacing w:after="0" w:line="240" w:lineRule="auto"/>
              <w:rPr>
                <w:rFonts w:eastAsia="Times New Roman" w:cs="Times New Roman"/>
                <w:b/>
              </w:rPr>
            </w:pPr>
            <w:r w:rsidRPr="00D01D7F">
              <w:rPr>
                <w:rFonts w:eastAsia="Times New Roman" w:cs="Times New Roman"/>
                <w:b/>
              </w:rPr>
              <w:t>Problem Statement</w:t>
            </w:r>
          </w:p>
          <w:p w14:paraId="4EE68204" w14:textId="77777777" w:rsidR="00D01D7F" w:rsidRPr="00D01D7F" w:rsidRDefault="00D01D7F" w:rsidP="00D01D7F">
            <w:pPr>
              <w:numPr>
                <w:ilvl w:val="1"/>
                <w:numId w:val="20"/>
              </w:numPr>
              <w:tabs>
                <w:tab w:val="center" w:pos="3000"/>
              </w:tabs>
              <w:spacing w:after="0" w:line="240" w:lineRule="auto"/>
              <w:rPr>
                <w:rFonts w:eastAsia="Times New Roman" w:cs="Times New Roman"/>
                <w:b/>
              </w:rPr>
            </w:pPr>
            <w:r w:rsidRPr="00D01D7F">
              <w:rPr>
                <w:rFonts w:eastAsia="Times New Roman" w:cs="Times New Roman"/>
                <w:b/>
              </w:rPr>
              <w:t>Use Case Goals</w:t>
            </w:r>
          </w:p>
          <w:p w14:paraId="7C16BE99" w14:textId="77777777" w:rsidR="00D01D7F" w:rsidRPr="00D01D7F" w:rsidRDefault="00D01D7F" w:rsidP="00D01D7F">
            <w:pPr>
              <w:numPr>
                <w:ilvl w:val="1"/>
                <w:numId w:val="20"/>
              </w:numPr>
              <w:tabs>
                <w:tab w:val="center" w:pos="3000"/>
              </w:tabs>
              <w:spacing w:after="0" w:line="240" w:lineRule="auto"/>
              <w:rPr>
                <w:rFonts w:eastAsia="Times New Roman" w:cs="Times New Roman"/>
                <w:b/>
              </w:rPr>
            </w:pPr>
            <w:r w:rsidRPr="00D01D7F">
              <w:rPr>
                <w:rFonts w:eastAsia="Times New Roman" w:cs="Times New Roman"/>
                <w:b/>
              </w:rPr>
              <w:t>In and Out of Scope</w:t>
            </w:r>
          </w:p>
          <w:p w14:paraId="543FB584" w14:textId="2266FBAE" w:rsidR="00D01D7F" w:rsidRPr="003B1960" w:rsidRDefault="00D01D7F" w:rsidP="003B1960">
            <w:pPr>
              <w:numPr>
                <w:ilvl w:val="0"/>
                <w:numId w:val="20"/>
              </w:numPr>
              <w:tabs>
                <w:tab w:val="center" w:pos="3000"/>
              </w:tabs>
              <w:spacing w:after="0" w:line="240" w:lineRule="auto"/>
              <w:rPr>
                <w:rFonts w:eastAsia="Times New Roman" w:cs="Times New Roman"/>
                <w:b/>
              </w:rPr>
            </w:pPr>
            <w:r w:rsidRPr="00D01D7F">
              <w:rPr>
                <w:rFonts w:eastAsia="Times New Roman" w:cs="Times New Roman"/>
                <w:b/>
              </w:rPr>
              <w:t>Discuss Draft Cancer User Story</w:t>
            </w:r>
          </w:p>
        </w:tc>
      </w:tr>
      <w:tr w:rsidR="00FF39C8" w:rsidRPr="00786FD8" w14:paraId="584DF4A2" w14:textId="77777777" w:rsidTr="008852DE">
        <w:trPr>
          <w:trHeight w:val="128"/>
        </w:trPr>
        <w:tc>
          <w:tcPr>
            <w:tcW w:w="339" w:type="pct"/>
            <w:shd w:val="clear" w:color="auto" w:fill="F2F2F2" w:themeFill="background1" w:themeFillShade="F2"/>
            <w:tcMar>
              <w:top w:w="0" w:type="dxa"/>
              <w:left w:w="120" w:type="dxa"/>
              <w:bottom w:w="0" w:type="dxa"/>
              <w:right w:w="120" w:type="dxa"/>
            </w:tcMar>
          </w:tcPr>
          <w:p w14:paraId="5E93C4DF" w14:textId="31345E4B" w:rsidR="00FF39C8" w:rsidRPr="00786FD8" w:rsidRDefault="00D01D7F" w:rsidP="00FF39C8">
            <w:pPr>
              <w:spacing w:after="0" w:line="240" w:lineRule="auto"/>
              <w:rPr>
                <w:rFonts w:eastAsia="Times New Roman" w:cs="Times New Roman"/>
                <w:b/>
                <w:color w:val="000000"/>
              </w:rPr>
            </w:pPr>
            <w:r>
              <w:rPr>
                <w:rFonts w:eastAsia="Times New Roman" w:cs="Times New Roman"/>
                <w:b/>
                <w:color w:val="000000"/>
              </w:rPr>
              <w:t>D</w:t>
            </w:r>
          </w:p>
        </w:tc>
        <w:tc>
          <w:tcPr>
            <w:tcW w:w="4661" w:type="pct"/>
            <w:shd w:val="clear" w:color="auto" w:fill="F2F2F2" w:themeFill="background1" w:themeFillShade="F2"/>
          </w:tcPr>
          <w:p w14:paraId="65F47F4B" w14:textId="41123332" w:rsidR="00FF39C8" w:rsidRPr="00786FD8" w:rsidRDefault="00D1172A" w:rsidP="00FF39C8">
            <w:pPr>
              <w:spacing w:after="0" w:line="240" w:lineRule="auto"/>
              <w:rPr>
                <w:rFonts w:eastAsia="Times New Roman" w:cs="Times New Roman"/>
                <w:b/>
              </w:rPr>
            </w:pPr>
            <w:r>
              <w:rPr>
                <w:rFonts w:eastAsia="Times New Roman" w:cs="Times New Roman"/>
                <w:b/>
              </w:rPr>
              <w:t>Next Steps</w:t>
            </w:r>
          </w:p>
        </w:tc>
      </w:tr>
    </w:tbl>
    <w:p w14:paraId="6A874038" w14:textId="77777777" w:rsidR="0073027D" w:rsidRDefault="0073027D" w:rsidP="000F596F">
      <w:pPr>
        <w:spacing w:after="0" w:line="360" w:lineRule="auto"/>
        <w:jc w:val="center"/>
        <w:rPr>
          <w:rFonts w:eastAsia="Times New Roman" w:cs="Times New Roman"/>
          <w:b/>
          <w:sz w:val="28"/>
          <w:szCs w:val="24"/>
        </w:rPr>
      </w:pPr>
    </w:p>
    <w:p w14:paraId="226E94F0" w14:textId="1781D2F8" w:rsidR="00642BE7" w:rsidRDefault="00A301BB" w:rsidP="000F596F">
      <w:pPr>
        <w:spacing w:after="0" w:line="360" w:lineRule="auto"/>
        <w:jc w:val="center"/>
        <w:rPr>
          <w:rFonts w:eastAsia="Times New Roman" w:cs="Times New Roman"/>
          <w:b/>
          <w:sz w:val="28"/>
          <w:szCs w:val="24"/>
        </w:rPr>
      </w:pPr>
      <w:r>
        <w:rPr>
          <w:rFonts w:eastAsia="Times New Roman" w:cs="Times New Roman"/>
          <w:b/>
          <w:sz w:val="28"/>
          <w:szCs w:val="24"/>
        </w:rPr>
        <w:t>Meeting Summary</w:t>
      </w:r>
    </w:p>
    <w:p w14:paraId="2FA8A100" w14:textId="5BD8DC06" w:rsidR="00464C9D" w:rsidRPr="003B1960" w:rsidRDefault="00464C9D" w:rsidP="00464C9D">
      <w:pPr>
        <w:rPr>
          <w:rFonts w:cs="Arial"/>
          <w:color w:val="000000"/>
          <w:highlight w:val="yellow"/>
        </w:rPr>
      </w:pPr>
      <w:r w:rsidRPr="003B1960">
        <w:rPr>
          <w:rFonts w:cs="Arial"/>
          <w:color w:val="000000"/>
          <w:highlight w:val="yellow"/>
        </w:rPr>
        <w:t xml:space="preserve">The Cancer Use Case Workgroup met on </w:t>
      </w:r>
      <w:r w:rsidR="0073027D" w:rsidRPr="003B1960">
        <w:rPr>
          <w:rFonts w:cs="Arial"/>
          <w:color w:val="000000"/>
          <w:highlight w:val="yellow"/>
        </w:rPr>
        <w:t>January 17</w:t>
      </w:r>
      <w:r w:rsidRPr="003B1960">
        <w:rPr>
          <w:rFonts w:cs="Arial"/>
          <w:color w:val="000000"/>
          <w:highlight w:val="yellow"/>
        </w:rPr>
        <w:t xml:space="preserve">, 2019 for their </w:t>
      </w:r>
      <w:r w:rsidR="00E363C1" w:rsidRPr="003B1960">
        <w:rPr>
          <w:rFonts w:cs="Arial"/>
          <w:color w:val="000000"/>
          <w:highlight w:val="yellow"/>
        </w:rPr>
        <w:t xml:space="preserve">second </w:t>
      </w:r>
      <w:r w:rsidRPr="003B1960">
        <w:rPr>
          <w:rFonts w:cs="Arial"/>
          <w:color w:val="000000"/>
          <w:highlight w:val="yellow"/>
        </w:rPr>
        <w:t xml:space="preserve">meeting. </w:t>
      </w:r>
      <w:r w:rsidR="00563459" w:rsidRPr="003B1960">
        <w:rPr>
          <w:rFonts w:cs="Arial"/>
          <w:color w:val="000000"/>
          <w:highlight w:val="yellow"/>
        </w:rPr>
        <w:t>Participants</w:t>
      </w:r>
      <w:r w:rsidR="00B81BFF" w:rsidRPr="003B1960">
        <w:rPr>
          <w:rFonts w:cs="Arial"/>
          <w:color w:val="000000"/>
          <w:highlight w:val="yellow"/>
        </w:rPr>
        <w:t xml:space="preserve"> discussed the importance of </w:t>
      </w:r>
      <w:r w:rsidR="00FE56BD" w:rsidRPr="003B1960">
        <w:rPr>
          <w:rFonts w:cs="Arial"/>
          <w:color w:val="000000"/>
          <w:highlight w:val="yellow"/>
        </w:rPr>
        <w:t xml:space="preserve">Cancer Surveillance and different methods to inform </w:t>
      </w:r>
      <w:r w:rsidR="008D2AFE" w:rsidRPr="003B1960">
        <w:rPr>
          <w:rFonts w:cs="Arial"/>
          <w:color w:val="000000"/>
          <w:highlight w:val="yellow"/>
        </w:rPr>
        <w:t xml:space="preserve">and </w:t>
      </w:r>
      <w:r w:rsidR="00FE56BD" w:rsidRPr="003B1960">
        <w:rPr>
          <w:rFonts w:cs="Arial"/>
          <w:color w:val="000000"/>
          <w:highlight w:val="yellow"/>
        </w:rPr>
        <w:t>enhance the Cancer Use Case vision, goals, and scope to improve health outcomes for cancer</w:t>
      </w:r>
      <w:r w:rsidR="008D2AFE" w:rsidRPr="003B1960">
        <w:rPr>
          <w:rFonts w:cs="Arial"/>
          <w:color w:val="000000"/>
          <w:highlight w:val="yellow"/>
        </w:rPr>
        <w:t xml:space="preserve"> cases</w:t>
      </w:r>
      <w:r w:rsidR="00FE56BD" w:rsidRPr="003B1960">
        <w:rPr>
          <w:rFonts w:cs="Arial"/>
          <w:color w:val="000000"/>
          <w:highlight w:val="yellow"/>
        </w:rPr>
        <w:t xml:space="preserve">. </w:t>
      </w:r>
      <w:r w:rsidR="00CD1953" w:rsidRPr="003B1960">
        <w:rPr>
          <w:rFonts w:cs="Arial"/>
          <w:color w:val="000000"/>
          <w:highlight w:val="yellow"/>
        </w:rPr>
        <w:t xml:space="preserve">This is an open discussion and are open to any suggestions or feedback. </w:t>
      </w:r>
    </w:p>
    <w:p w14:paraId="1000D2DA" w14:textId="5A1590DC" w:rsidR="00BD4F32" w:rsidRDefault="00BD4F32" w:rsidP="00FC5D57">
      <w:pPr>
        <w:spacing w:after="0" w:line="240" w:lineRule="auto"/>
        <w:rPr>
          <w:rFonts w:cs="Arial"/>
          <w:color w:val="000000"/>
        </w:rPr>
      </w:pPr>
      <w:r w:rsidRPr="003B1960">
        <w:rPr>
          <w:rFonts w:cs="Arial"/>
          <w:color w:val="000000"/>
          <w:highlight w:val="yellow"/>
        </w:rPr>
        <w:t xml:space="preserve">Below are additional notes taken during the meeting, </w:t>
      </w:r>
      <w:r w:rsidR="000A79C5" w:rsidRPr="003B1960">
        <w:rPr>
          <w:rFonts w:cs="Arial"/>
          <w:color w:val="000000"/>
          <w:highlight w:val="yellow"/>
        </w:rPr>
        <w:t>slides</w:t>
      </w:r>
      <w:r w:rsidR="002C484F" w:rsidRPr="003B1960">
        <w:rPr>
          <w:rFonts w:cs="Arial"/>
          <w:color w:val="000000"/>
          <w:highlight w:val="yellow"/>
        </w:rPr>
        <w:t xml:space="preserve"> will be provided </w:t>
      </w:r>
      <w:r w:rsidR="008D2AFE" w:rsidRPr="003B1960">
        <w:rPr>
          <w:rFonts w:cs="Arial"/>
          <w:color w:val="000000"/>
          <w:highlight w:val="yellow"/>
        </w:rPr>
        <w:t>for reference as well.</w:t>
      </w:r>
    </w:p>
    <w:p w14:paraId="0AA5AA79" w14:textId="77777777" w:rsidR="00501576" w:rsidRDefault="00501576" w:rsidP="00FC5D57">
      <w:pPr>
        <w:spacing w:after="0" w:line="240" w:lineRule="auto"/>
        <w:rPr>
          <w:rFonts w:cs="Arial"/>
          <w:color w:val="000000"/>
        </w:rPr>
      </w:pPr>
    </w:p>
    <w:p w14:paraId="76BF2870" w14:textId="77777777" w:rsidR="00202C04" w:rsidRDefault="00202C04" w:rsidP="00DF51F7">
      <w:pPr>
        <w:pStyle w:val="ListParagraph"/>
        <w:spacing w:after="0" w:line="240" w:lineRule="auto"/>
        <w:ind w:left="1080"/>
        <w:contextualSpacing w:val="0"/>
        <w:jc w:val="center"/>
        <w:rPr>
          <w:b/>
          <w:sz w:val="28"/>
          <w:szCs w:val="28"/>
        </w:rPr>
      </w:pPr>
    </w:p>
    <w:p w14:paraId="160CC40B" w14:textId="77777777" w:rsidR="00202C04" w:rsidRDefault="00202C04" w:rsidP="00DF51F7">
      <w:pPr>
        <w:pStyle w:val="ListParagraph"/>
        <w:spacing w:after="0" w:line="240" w:lineRule="auto"/>
        <w:ind w:left="1080"/>
        <w:contextualSpacing w:val="0"/>
        <w:jc w:val="center"/>
        <w:rPr>
          <w:b/>
          <w:sz w:val="28"/>
          <w:szCs w:val="28"/>
        </w:rPr>
      </w:pPr>
    </w:p>
    <w:p w14:paraId="1E3D67D7" w14:textId="77777777" w:rsidR="00B81BFF" w:rsidRDefault="00B81BFF" w:rsidP="00DF51F7">
      <w:pPr>
        <w:pStyle w:val="ListParagraph"/>
        <w:spacing w:after="0" w:line="240" w:lineRule="auto"/>
        <w:ind w:left="1080"/>
        <w:contextualSpacing w:val="0"/>
        <w:jc w:val="center"/>
        <w:rPr>
          <w:b/>
          <w:sz w:val="28"/>
          <w:szCs w:val="28"/>
        </w:rPr>
      </w:pPr>
    </w:p>
    <w:p w14:paraId="4933BB0A" w14:textId="77777777" w:rsidR="008852DE" w:rsidRDefault="008852DE" w:rsidP="00DF51F7">
      <w:pPr>
        <w:pStyle w:val="ListParagraph"/>
        <w:spacing w:after="0" w:line="240" w:lineRule="auto"/>
        <w:ind w:left="1080"/>
        <w:contextualSpacing w:val="0"/>
        <w:jc w:val="center"/>
        <w:rPr>
          <w:b/>
          <w:sz w:val="28"/>
          <w:szCs w:val="28"/>
        </w:rPr>
      </w:pPr>
    </w:p>
    <w:p w14:paraId="49E0EF7F" w14:textId="77777777" w:rsidR="00FA29FE" w:rsidRDefault="00FA29FE" w:rsidP="00DF51F7">
      <w:pPr>
        <w:pStyle w:val="ListParagraph"/>
        <w:spacing w:after="0" w:line="240" w:lineRule="auto"/>
        <w:ind w:left="1080"/>
        <w:contextualSpacing w:val="0"/>
        <w:jc w:val="center"/>
        <w:rPr>
          <w:b/>
          <w:sz w:val="28"/>
          <w:szCs w:val="28"/>
        </w:rPr>
      </w:pPr>
    </w:p>
    <w:p w14:paraId="10899D0E" w14:textId="496885C7" w:rsidR="0050652D" w:rsidRPr="00AA0457" w:rsidRDefault="00C94155" w:rsidP="00DF51F7">
      <w:pPr>
        <w:pStyle w:val="ListParagraph"/>
        <w:spacing w:after="0" w:line="240" w:lineRule="auto"/>
        <w:ind w:left="1080"/>
        <w:contextualSpacing w:val="0"/>
        <w:jc w:val="center"/>
        <w:rPr>
          <w:b/>
          <w:sz w:val="28"/>
          <w:szCs w:val="28"/>
        </w:rPr>
      </w:pPr>
      <w:r>
        <w:rPr>
          <w:b/>
          <w:sz w:val="28"/>
          <w:szCs w:val="28"/>
        </w:rPr>
        <w:t>Key Meeting Notes</w:t>
      </w:r>
    </w:p>
    <w:tbl>
      <w:tblPr>
        <w:tblStyle w:val="TableGrid"/>
        <w:tblW w:w="10074" w:type="dxa"/>
        <w:tblLayout w:type="fixed"/>
        <w:tblLook w:val="04A0" w:firstRow="1" w:lastRow="0" w:firstColumn="1" w:lastColumn="0" w:noHBand="0" w:noVBand="1"/>
      </w:tblPr>
      <w:tblGrid>
        <w:gridCol w:w="1979"/>
        <w:gridCol w:w="8095"/>
      </w:tblGrid>
      <w:tr w:rsidR="0050652D" w14:paraId="7B15B1FE" w14:textId="77777777" w:rsidTr="00E5739A">
        <w:trPr>
          <w:trHeight w:val="620"/>
        </w:trPr>
        <w:tc>
          <w:tcPr>
            <w:tcW w:w="1979" w:type="dxa"/>
            <w:shd w:val="clear" w:color="auto" w:fill="D9D9D9" w:themeFill="background1" w:themeFillShade="D9"/>
          </w:tcPr>
          <w:p w14:paraId="0A5AE54D" w14:textId="19283C51" w:rsidR="0050652D" w:rsidRPr="0050652D" w:rsidRDefault="00D01D7F" w:rsidP="003F2B84">
            <w:pPr>
              <w:rPr>
                <w:rFonts w:cs="Arial"/>
                <w:b/>
                <w:bCs/>
                <w:color w:val="000000"/>
              </w:rPr>
            </w:pPr>
            <w:r w:rsidRPr="00786FD8">
              <w:rPr>
                <w:rFonts w:eastAsia="Times New Roman" w:cs="Times New Roman"/>
                <w:b/>
              </w:rPr>
              <w:t xml:space="preserve">Introductions </w:t>
            </w:r>
            <w:r>
              <w:rPr>
                <w:rFonts w:eastAsia="Times New Roman" w:cs="Times New Roman"/>
                <w:b/>
              </w:rPr>
              <w:t>to Use Case Development Team</w:t>
            </w:r>
          </w:p>
        </w:tc>
        <w:tc>
          <w:tcPr>
            <w:tcW w:w="8095" w:type="dxa"/>
          </w:tcPr>
          <w:p w14:paraId="230467FA" w14:textId="6B86F3C5" w:rsidR="004018C5" w:rsidRPr="00B1246E" w:rsidRDefault="007E487E" w:rsidP="00D01D7F">
            <w:pPr>
              <w:pStyle w:val="ListParagraph"/>
              <w:ind w:left="0"/>
            </w:pPr>
            <w:r>
              <w:t>Wendy Blumenthal introduced the Carradora team members Jamie Parker and Becky Angeles who will be leading the workgroup through the population of the use case template for cancer.</w:t>
            </w:r>
          </w:p>
        </w:tc>
      </w:tr>
    </w:tbl>
    <w:tbl>
      <w:tblPr>
        <w:tblStyle w:val="TableGrid"/>
        <w:tblpPr w:leftFromText="180" w:rightFromText="180" w:vertAnchor="text" w:tblpY="20"/>
        <w:tblW w:w="0" w:type="auto"/>
        <w:tblLayout w:type="fixed"/>
        <w:tblLook w:val="04A0" w:firstRow="1" w:lastRow="0" w:firstColumn="1" w:lastColumn="0" w:noHBand="0" w:noVBand="1"/>
      </w:tblPr>
      <w:tblGrid>
        <w:gridCol w:w="1975"/>
        <w:gridCol w:w="8095"/>
      </w:tblGrid>
      <w:tr w:rsidR="00EC479F" w14:paraId="2A5ADA5E" w14:textId="77777777" w:rsidTr="00A577D8">
        <w:trPr>
          <w:trHeight w:val="1970"/>
        </w:trPr>
        <w:tc>
          <w:tcPr>
            <w:tcW w:w="1975" w:type="dxa"/>
            <w:shd w:val="clear" w:color="auto" w:fill="D9D9D9" w:themeFill="background1" w:themeFillShade="D9"/>
          </w:tcPr>
          <w:p w14:paraId="741FA29E" w14:textId="77777777" w:rsidR="00D01D7F" w:rsidRPr="00D01D7F" w:rsidRDefault="00D01D7F" w:rsidP="00D01D7F">
            <w:pPr>
              <w:rPr>
                <w:rFonts w:eastAsia="Times New Roman" w:cs="Times New Roman"/>
                <w:b/>
              </w:rPr>
            </w:pPr>
            <w:r w:rsidRPr="00D01D7F">
              <w:rPr>
                <w:rFonts w:eastAsia="Times New Roman" w:cs="Times New Roman"/>
                <w:b/>
              </w:rPr>
              <w:t>Use Case Methodology and Process</w:t>
            </w:r>
          </w:p>
          <w:p w14:paraId="43ED65BC" w14:textId="4EAD9450" w:rsidR="00EC479F" w:rsidRPr="00B70877" w:rsidRDefault="00EC479F" w:rsidP="000F3EF8">
            <w:pPr>
              <w:rPr>
                <w:rFonts w:cs="Arial"/>
                <w:b/>
                <w:bCs/>
                <w:color w:val="000000"/>
              </w:rPr>
            </w:pPr>
          </w:p>
        </w:tc>
        <w:tc>
          <w:tcPr>
            <w:tcW w:w="8095" w:type="dxa"/>
          </w:tcPr>
          <w:p w14:paraId="0DB9C22C" w14:textId="0E7F920E" w:rsidR="003E7499" w:rsidRPr="00270875" w:rsidRDefault="001C3A2E" w:rsidP="00D01D7F">
            <w:r>
              <w:t xml:space="preserve">Becky led the group through the sections of the use case – giving descriptions of what kind of content is found in each section. Jamie then took the group through the use case development timeline.  </w:t>
            </w:r>
          </w:p>
        </w:tc>
      </w:tr>
      <w:tr w:rsidR="00E17EA5" w14:paraId="28EE125E" w14:textId="77777777" w:rsidTr="00C34F5A">
        <w:trPr>
          <w:trHeight w:val="2957"/>
        </w:trPr>
        <w:tc>
          <w:tcPr>
            <w:tcW w:w="1975" w:type="dxa"/>
            <w:shd w:val="clear" w:color="auto" w:fill="D9D9D9" w:themeFill="background1" w:themeFillShade="D9"/>
          </w:tcPr>
          <w:p w14:paraId="00C20125" w14:textId="566AB934" w:rsidR="00D01D7F" w:rsidRPr="00D01D7F" w:rsidRDefault="00D01D7F" w:rsidP="00D01D7F">
            <w:pPr>
              <w:rPr>
                <w:rFonts w:eastAsia="Times New Roman" w:cs="Times New Roman"/>
                <w:b/>
              </w:rPr>
            </w:pPr>
            <w:r w:rsidRPr="00D01D7F">
              <w:rPr>
                <w:rFonts w:eastAsia="Times New Roman" w:cs="Times New Roman"/>
                <w:b/>
              </w:rPr>
              <w:t>Working Session</w:t>
            </w:r>
            <w:r>
              <w:rPr>
                <w:rFonts w:eastAsia="Times New Roman" w:cs="Times New Roman"/>
                <w:b/>
              </w:rPr>
              <w:t>: Review Use Case Sections</w:t>
            </w:r>
          </w:p>
          <w:p w14:paraId="0536D0F9" w14:textId="7D3BF8BA" w:rsidR="002146FE" w:rsidRPr="00D06790" w:rsidRDefault="002146FE" w:rsidP="0088036C">
            <w:pPr>
              <w:rPr>
                <w:rFonts w:eastAsia="Times New Roman" w:cs="Times New Roman"/>
                <w:b/>
              </w:rPr>
            </w:pPr>
          </w:p>
        </w:tc>
        <w:tc>
          <w:tcPr>
            <w:tcW w:w="8095" w:type="dxa"/>
          </w:tcPr>
          <w:p w14:paraId="2EBFD8EC" w14:textId="45C7E02F" w:rsidR="00A85BE2" w:rsidRDefault="00D01D7F" w:rsidP="00D01D7F">
            <w:pPr>
              <w:pStyle w:val="ListParagraph"/>
              <w:numPr>
                <w:ilvl w:val="0"/>
                <w:numId w:val="10"/>
              </w:numPr>
              <w:spacing w:line="259" w:lineRule="auto"/>
              <w:rPr>
                <w:rFonts w:eastAsia="Calibri" w:cstheme="minorHAnsi"/>
                <w:b/>
              </w:rPr>
            </w:pPr>
            <w:r>
              <w:rPr>
                <w:rFonts w:eastAsia="Calibri" w:cstheme="minorHAnsi"/>
                <w:b/>
              </w:rPr>
              <w:t>Description</w:t>
            </w:r>
          </w:p>
          <w:p w14:paraId="1FF03C99" w14:textId="7E3D82B8" w:rsidR="00474F05" w:rsidRPr="00474F05" w:rsidRDefault="00474F05" w:rsidP="00474F05">
            <w:pPr>
              <w:pStyle w:val="ListParagraph"/>
              <w:numPr>
                <w:ilvl w:val="1"/>
                <w:numId w:val="10"/>
              </w:numPr>
              <w:spacing w:line="259" w:lineRule="auto"/>
              <w:rPr>
                <w:rFonts w:eastAsia="Calibri" w:cstheme="minorHAnsi"/>
                <w:b/>
              </w:rPr>
            </w:pPr>
            <w:r>
              <w:rPr>
                <w:rFonts w:eastAsia="Calibri" w:cstheme="minorHAnsi"/>
                <w:bCs/>
              </w:rPr>
              <w:t xml:space="preserve">Wendy: We should generalize a bit to just say “Leverage existing FHIR IGs” (and include the </w:t>
            </w:r>
            <w:proofErr w:type="spellStart"/>
            <w:r>
              <w:rPr>
                <w:rFonts w:eastAsia="Calibri" w:cstheme="minorHAnsi"/>
                <w:bCs/>
              </w:rPr>
              <w:t>mCode</w:t>
            </w:r>
            <w:proofErr w:type="spellEnd"/>
            <w:r>
              <w:rPr>
                <w:rFonts w:eastAsia="Calibri" w:cstheme="minorHAnsi"/>
                <w:bCs/>
              </w:rPr>
              <w:t xml:space="preserve"> as examples)</w:t>
            </w:r>
          </w:p>
          <w:p w14:paraId="18CCBED0" w14:textId="1B8EC024" w:rsidR="00474F05" w:rsidRPr="00474F05" w:rsidRDefault="00474F05" w:rsidP="00474F05">
            <w:pPr>
              <w:pStyle w:val="ListParagraph"/>
              <w:numPr>
                <w:ilvl w:val="1"/>
                <w:numId w:val="10"/>
              </w:numPr>
              <w:spacing w:line="259" w:lineRule="auto"/>
              <w:rPr>
                <w:rFonts w:eastAsia="Calibri" w:cstheme="minorHAnsi"/>
                <w:b/>
              </w:rPr>
            </w:pPr>
            <w:r>
              <w:rPr>
                <w:rFonts w:eastAsia="Calibri" w:cstheme="minorHAnsi"/>
                <w:bCs/>
              </w:rPr>
              <w:t xml:space="preserve">Paul </w:t>
            </w:r>
            <w:proofErr w:type="spellStart"/>
            <w:r>
              <w:rPr>
                <w:rFonts w:eastAsia="Calibri" w:cstheme="minorHAnsi"/>
                <w:bCs/>
              </w:rPr>
              <w:t>Drawz</w:t>
            </w:r>
            <w:proofErr w:type="spellEnd"/>
            <w:r>
              <w:rPr>
                <w:rFonts w:eastAsia="Calibri" w:cstheme="minorHAnsi"/>
                <w:bCs/>
              </w:rPr>
              <w:t xml:space="preserve"> - Univ of </w:t>
            </w:r>
            <w:proofErr w:type="spellStart"/>
            <w:r>
              <w:rPr>
                <w:rFonts w:eastAsia="Calibri" w:cstheme="minorHAnsi"/>
                <w:bCs/>
              </w:rPr>
              <w:t>Minn</w:t>
            </w:r>
            <w:proofErr w:type="spellEnd"/>
            <w:r>
              <w:rPr>
                <w:rFonts w:eastAsia="Calibri" w:cstheme="minorHAnsi"/>
                <w:bCs/>
              </w:rPr>
              <w:t xml:space="preserve">: worried that we say we won’t replace existing methods that are working well. What if we do? </w:t>
            </w:r>
          </w:p>
          <w:p w14:paraId="4E6DDF1C" w14:textId="1AD9D417" w:rsidR="00474F05" w:rsidRPr="00474F05" w:rsidRDefault="00474F05" w:rsidP="00474F05">
            <w:pPr>
              <w:pStyle w:val="ListParagraph"/>
              <w:numPr>
                <w:ilvl w:val="2"/>
                <w:numId w:val="10"/>
              </w:numPr>
              <w:spacing w:line="259" w:lineRule="auto"/>
              <w:rPr>
                <w:rFonts w:eastAsia="Calibri" w:cstheme="minorHAnsi"/>
                <w:b/>
              </w:rPr>
            </w:pPr>
            <w:r>
              <w:rPr>
                <w:rFonts w:eastAsia="Calibri" w:cstheme="minorHAnsi"/>
                <w:bCs/>
              </w:rPr>
              <w:t xml:space="preserve">Wendy: 75% of </w:t>
            </w:r>
            <w:proofErr w:type="spellStart"/>
            <w:r>
              <w:rPr>
                <w:rFonts w:eastAsia="Calibri" w:cstheme="minorHAnsi"/>
                <w:bCs/>
              </w:rPr>
              <w:t>hopstials</w:t>
            </w:r>
            <w:proofErr w:type="spellEnd"/>
            <w:r>
              <w:rPr>
                <w:rFonts w:eastAsia="Calibri" w:cstheme="minorHAnsi"/>
                <w:bCs/>
              </w:rPr>
              <w:t xml:space="preserve"> have cancer reporting and well-established methods in place. They have transmission methods and standards (doesn’t use EHR directly) which will not be replaced by this effort. Make the statement more straightforward “hospital registry reporting”.</w:t>
            </w:r>
          </w:p>
          <w:p w14:paraId="3491FC05" w14:textId="22865E68" w:rsidR="00474F05" w:rsidRPr="00474F05" w:rsidRDefault="00474F05" w:rsidP="00474F05">
            <w:pPr>
              <w:pStyle w:val="ListParagraph"/>
              <w:numPr>
                <w:ilvl w:val="1"/>
                <w:numId w:val="10"/>
              </w:numPr>
              <w:spacing w:line="259" w:lineRule="auto"/>
              <w:rPr>
                <w:rFonts w:eastAsia="Calibri" w:cstheme="minorHAnsi"/>
                <w:bCs/>
              </w:rPr>
            </w:pPr>
            <w:r>
              <w:rPr>
                <w:rFonts w:eastAsia="Calibri" w:cstheme="minorHAnsi"/>
                <w:bCs/>
              </w:rPr>
              <w:t xml:space="preserve">Bill </w:t>
            </w:r>
            <w:proofErr w:type="spellStart"/>
            <w:r>
              <w:rPr>
                <w:rFonts w:eastAsia="Calibri" w:cstheme="minorHAnsi"/>
                <w:bCs/>
              </w:rPr>
              <w:t>Lober</w:t>
            </w:r>
            <w:proofErr w:type="spellEnd"/>
            <w:r w:rsidR="007E487E">
              <w:rPr>
                <w:rFonts w:eastAsia="Calibri" w:cstheme="minorHAnsi"/>
                <w:bCs/>
              </w:rPr>
              <w:t xml:space="preserve"> (via chat)</w:t>
            </w:r>
            <w:r>
              <w:rPr>
                <w:rFonts w:eastAsia="Calibri" w:cstheme="minorHAnsi"/>
                <w:bCs/>
              </w:rPr>
              <w:t xml:space="preserve">: </w:t>
            </w:r>
            <w:r>
              <w:t xml:space="preserve"> </w:t>
            </w:r>
            <w:r w:rsidRPr="00474F05">
              <w:rPr>
                <w:rFonts w:eastAsia="Calibri" w:cstheme="minorHAnsi"/>
                <w:bCs/>
              </w:rPr>
              <w:t>I like the specific focus on “transmit cancer case information” - we can revisit that verb as we develop the use case, but I like the starting point of a narrow focus.</w:t>
            </w:r>
          </w:p>
          <w:p w14:paraId="31AA43C2" w14:textId="31730BDD" w:rsidR="00474F05" w:rsidRPr="00523849" w:rsidRDefault="00523849" w:rsidP="00474F05">
            <w:pPr>
              <w:pStyle w:val="ListParagraph"/>
              <w:numPr>
                <w:ilvl w:val="1"/>
                <w:numId w:val="10"/>
              </w:numPr>
              <w:spacing w:line="259" w:lineRule="auto"/>
              <w:rPr>
                <w:rFonts w:eastAsia="Calibri" w:cstheme="minorHAnsi"/>
                <w:bCs/>
              </w:rPr>
            </w:pPr>
            <w:r w:rsidRPr="00523849">
              <w:rPr>
                <w:rFonts w:eastAsia="Calibri" w:cstheme="minorHAnsi"/>
                <w:bCs/>
              </w:rPr>
              <w:t xml:space="preserve">Bill </w:t>
            </w:r>
            <w:proofErr w:type="spellStart"/>
            <w:r w:rsidRPr="00523849">
              <w:rPr>
                <w:rFonts w:eastAsia="Calibri" w:cstheme="minorHAnsi"/>
                <w:bCs/>
              </w:rPr>
              <w:t>Lober</w:t>
            </w:r>
            <w:proofErr w:type="spellEnd"/>
            <w:r w:rsidR="007E487E">
              <w:rPr>
                <w:rFonts w:eastAsia="Calibri" w:cstheme="minorHAnsi"/>
                <w:bCs/>
              </w:rPr>
              <w:t xml:space="preserve"> </w:t>
            </w:r>
            <w:r w:rsidR="007E487E">
              <w:rPr>
                <w:rFonts w:eastAsia="Calibri" w:cstheme="minorHAnsi"/>
                <w:bCs/>
              </w:rPr>
              <w:t>(via chat)</w:t>
            </w:r>
            <w:r w:rsidRPr="00523849">
              <w:rPr>
                <w:rFonts w:eastAsia="Calibri" w:cstheme="minorHAnsi"/>
                <w:bCs/>
              </w:rPr>
              <w:t xml:space="preserve">: </w:t>
            </w:r>
            <w:r w:rsidRPr="00523849">
              <w:rPr>
                <w:rFonts w:eastAsia="Calibri" w:cstheme="minorHAnsi"/>
                <w:bCs/>
              </w:rPr>
              <w:t xml:space="preserve"> I also think we can say rather than “not replace” - that we plan to “develop methods that offer improved automation and efficiency in cancer case reporting” and not mention whether existing methods will continue or not.   I can talk more specifically to Wendy/Becky about this once I have “a voice”!</w:t>
            </w:r>
          </w:p>
          <w:p w14:paraId="0C96C35C" w14:textId="32930750" w:rsidR="00D01D7F" w:rsidRDefault="00D01D7F" w:rsidP="00D01D7F">
            <w:pPr>
              <w:pStyle w:val="ListParagraph"/>
              <w:numPr>
                <w:ilvl w:val="0"/>
                <w:numId w:val="10"/>
              </w:numPr>
              <w:spacing w:line="259" w:lineRule="auto"/>
              <w:rPr>
                <w:rFonts w:eastAsia="Calibri" w:cstheme="minorHAnsi"/>
                <w:b/>
              </w:rPr>
            </w:pPr>
            <w:r>
              <w:rPr>
                <w:rFonts w:eastAsia="Calibri" w:cstheme="minorHAnsi"/>
                <w:b/>
              </w:rPr>
              <w:t>Problem Statement</w:t>
            </w:r>
          </w:p>
          <w:p w14:paraId="4D8C6127" w14:textId="7B6A5BDE" w:rsidR="00474F05" w:rsidRDefault="00474F05" w:rsidP="00474F05">
            <w:pPr>
              <w:pStyle w:val="ListParagraph"/>
              <w:numPr>
                <w:ilvl w:val="1"/>
                <w:numId w:val="10"/>
              </w:numPr>
              <w:spacing w:line="259" w:lineRule="auto"/>
              <w:rPr>
                <w:rFonts w:eastAsia="Calibri" w:cstheme="minorHAnsi"/>
                <w:bCs/>
              </w:rPr>
            </w:pPr>
            <w:r w:rsidRPr="00474F05">
              <w:rPr>
                <w:rFonts w:eastAsia="Calibri" w:cstheme="minorHAnsi"/>
                <w:bCs/>
              </w:rPr>
              <w:t xml:space="preserve">Wendy: </w:t>
            </w:r>
            <w:r>
              <w:rPr>
                <w:rFonts w:eastAsia="Calibri" w:cstheme="minorHAnsi"/>
                <w:bCs/>
              </w:rPr>
              <w:t>there is a lot of content here that has been pulled from starting content. Narrow this down to a few bullet points.</w:t>
            </w:r>
          </w:p>
          <w:p w14:paraId="3A5349E3" w14:textId="4E29D836" w:rsidR="00474F05" w:rsidRDefault="00474F05" w:rsidP="00474F05">
            <w:pPr>
              <w:pStyle w:val="ListParagraph"/>
              <w:numPr>
                <w:ilvl w:val="1"/>
                <w:numId w:val="10"/>
              </w:numPr>
              <w:spacing w:line="259" w:lineRule="auto"/>
              <w:rPr>
                <w:rFonts w:eastAsia="Calibri" w:cstheme="minorHAnsi"/>
                <w:bCs/>
              </w:rPr>
            </w:pPr>
            <w:r>
              <w:rPr>
                <w:rFonts w:eastAsia="Calibri" w:cstheme="minorHAnsi"/>
                <w:bCs/>
              </w:rPr>
              <w:t>Dave Dorr: 1</w:t>
            </w:r>
            <w:r w:rsidRPr="00474F05">
              <w:rPr>
                <w:rFonts w:eastAsia="Calibri" w:cstheme="minorHAnsi"/>
                <w:bCs/>
                <w:vertAlign w:val="superscript"/>
              </w:rPr>
              <w:t>st</w:t>
            </w:r>
            <w:r>
              <w:rPr>
                <w:rFonts w:eastAsia="Calibri" w:cstheme="minorHAnsi"/>
                <w:bCs/>
              </w:rPr>
              <w:t xml:space="preserve"> 2 of general challenges</w:t>
            </w:r>
            <w:r w:rsidR="00523849">
              <w:rPr>
                <w:rFonts w:eastAsia="Calibri" w:cstheme="minorHAnsi"/>
                <w:bCs/>
              </w:rPr>
              <w:t xml:space="preserve"> tie to goals.  Will all the challenges on this slide be solved by the use case. Suggest getting rid of the physician reporting and other challenges that aren’t directly tied to the description or goals.</w:t>
            </w:r>
          </w:p>
          <w:p w14:paraId="36587705" w14:textId="5C5A2C16" w:rsidR="00523849" w:rsidRPr="00474F05" w:rsidRDefault="00523849" w:rsidP="00474F05">
            <w:pPr>
              <w:pStyle w:val="ListParagraph"/>
              <w:numPr>
                <w:ilvl w:val="1"/>
                <w:numId w:val="10"/>
              </w:numPr>
              <w:spacing w:line="259" w:lineRule="auto"/>
              <w:rPr>
                <w:rFonts w:eastAsia="Calibri" w:cstheme="minorHAnsi"/>
                <w:bCs/>
              </w:rPr>
            </w:pPr>
            <w:r>
              <w:rPr>
                <w:rFonts w:eastAsia="Calibri" w:cstheme="minorHAnsi"/>
                <w:bCs/>
              </w:rPr>
              <w:lastRenderedPageBreak/>
              <w:t xml:space="preserve">Maria: For the higher </w:t>
            </w:r>
            <w:proofErr w:type="spellStart"/>
            <w:r>
              <w:rPr>
                <w:rFonts w:eastAsia="Calibri" w:cstheme="minorHAnsi"/>
                <w:bCs/>
              </w:rPr>
              <w:t>levl</w:t>
            </w:r>
            <w:proofErr w:type="spellEnd"/>
            <w:r>
              <w:rPr>
                <w:rFonts w:eastAsia="Calibri" w:cstheme="minorHAnsi"/>
                <w:bCs/>
              </w:rPr>
              <w:t xml:space="preserve"> goal of architecture – quality reporting where data is coming from other sources and building on that will be touched on other artifacts.</w:t>
            </w:r>
          </w:p>
          <w:p w14:paraId="429F6647" w14:textId="0A5A4068" w:rsidR="00D01D7F" w:rsidRDefault="00D01D7F" w:rsidP="00D01D7F">
            <w:pPr>
              <w:pStyle w:val="ListParagraph"/>
              <w:numPr>
                <w:ilvl w:val="0"/>
                <w:numId w:val="10"/>
              </w:numPr>
              <w:spacing w:line="259" w:lineRule="auto"/>
              <w:rPr>
                <w:rFonts w:eastAsia="Calibri" w:cstheme="minorHAnsi"/>
                <w:b/>
              </w:rPr>
            </w:pPr>
            <w:r>
              <w:rPr>
                <w:rFonts w:eastAsia="Calibri" w:cstheme="minorHAnsi"/>
                <w:b/>
              </w:rPr>
              <w:t>Use Case Goals</w:t>
            </w:r>
          </w:p>
          <w:p w14:paraId="43658549" w14:textId="4A2A0EC4" w:rsidR="00523849" w:rsidRPr="00523849" w:rsidRDefault="00523849" w:rsidP="00523849">
            <w:pPr>
              <w:pStyle w:val="ListParagraph"/>
              <w:numPr>
                <w:ilvl w:val="1"/>
                <w:numId w:val="10"/>
              </w:numPr>
              <w:spacing w:line="259" w:lineRule="auto"/>
              <w:rPr>
                <w:rFonts w:eastAsia="Calibri" w:cstheme="minorHAnsi"/>
                <w:b/>
              </w:rPr>
            </w:pPr>
            <w:r>
              <w:rPr>
                <w:rFonts w:eastAsia="Calibri" w:cstheme="minorHAnsi"/>
                <w:bCs/>
              </w:rPr>
              <w:t>Paul: if we aren’t going to provide information about missed cases and the incident data – this will be incomplete.</w:t>
            </w:r>
          </w:p>
          <w:p w14:paraId="4A8540F5" w14:textId="250CE07B" w:rsidR="00523849" w:rsidRPr="00523849" w:rsidRDefault="00523849" w:rsidP="00523849">
            <w:pPr>
              <w:pStyle w:val="ListParagraph"/>
              <w:numPr>
                <w:ilvl w:val="1"/>
                <w:numId w:val="10"/>
              </w:numPr>
              <w:spacing w:line="259" w:lineRule="auto"/>
              <w:rPr>
                <w:rFonts w:eastAsia="Calibri" w:cstheme="minorHAnsi"/>
                <w:b/>
              </w:rPr>
            </w:pPr>
            <w:r>
              <w:rPr>
                <w:rFonts w:eastAsia="Calibri" w:cstheme="minorHAnsi"/>
                <w:bCs/>
              </w:rPr>
              <w:t xml:space="preserve">Wendy: </w:t>
            </w:r>
            <w:proofErr w:type="spellStart"/>
            <w:r>
              <w:rPr>
                <w:rFonts w:eastAsia="Calibri" w:cstheme="minorHAnsi"/>
                <w:bCs/>
              </w:rPr>
              <w:t>canacer</w:t>
            </w:r>
            <w:proofErr w:type="spellEnd"/>
            <w:r>
              <w:rPr>
                <w:rFonts w:eastAsia="Calibri" w:cstheme="minorHAnsi"/>
                <w:bCs/>
              </w:rPr>
              <w:t xml:space="preserve"> surveillance is a multi-source system. Some state registries are already getting that information. This use case doesn’t focus on all the facets – just the ones that aren’t in place. </w:t>
            </w:r>
          </w:p>
          <w:p w14:paraId="7A0CA67F" w14:textId="284F6296" w:rsidR="00523849" w:rsidRPr="00523849" w:rsidRDefault="00523849" w:rsidP="00523849">
            <w:pPr>
              <w:pStyle w:val="ListParagraph"/>
              <w:numPr>
                <w:ilvl w:val="1"/>
                <w:numId w:val="10"/>
              </w:numPr>
              <w:spacing w:line="259" w:lineRule="auto"/>
              <w:rPr>
                <w:rFonts w:eastAsia="Calibri" w:cstheme="minorHAnsi"/>
                <w:b/>
                <w:highlight w:val="yellow"/>
              </w:rPr>
            </w:pPr>
            <w:r w:rsidRPr="00523849">
              <w:rPr>
                <w:rFonts w:eastAsia="Calibri" w:cstheme="minorHAnsi"/>
                <w:bCs/>
                <w:highlight w:val="yellow"/>
              </w:rPr>
              <w:t xml:space="preserve">Paul: If </w:t>
            </w:r>
            <w:r w:rsidR="001C3A2E">
              <w:rPr>
                <w:rFonts w:eastAsia="Calibri" w:cstheme="minorHAnsi"/>
                <w:bCs/>
                <w:highlight w:val="yellow"/>
              </w:rPr>
              <w:t xml:space="preserve">the purpose is to have data faster and the majority of the cases that are reported from a hospital data registry take 3 </w:t>
            </w:r>
            <w:proofErr w:type="spellStart"/>
            <w:r w:rsidR="001C3A2E">
              <w:rPr>
                <w:rFonts w:eastAsia="Calibri" w:cstheme="minorHAnsi"/>
                <w:bCs/>
                <w:highlight w:val="yellow"/>
              </w:rPr>
              <w:t>yrs</w:t>
            </w:r>
            <w:proofErr w:type="spellEnd"/>
            <w:r w:rsidR="001C3A2E">
              <w:rPr>
                <w:rFonts w:eastAsia="Calibri" w:cstheme="minorHAnsi"/>
                <w:bCs/>
                <w:highlight w:val="yellow"/>
              </w:rPr>
              <w:t xml:space="preserve"> (really it is only 6 months per Wendy) </w:t>
            </w:r>
            <w:r w:rsidRPr="00523849">
              <w:rPr>
                <w:rFonts w:eastAsia="Calibri" w:cstheme="minorHAnsi"/>
                <w:bCs/>
                <w:highlight w:val="yellow"/>
              </w:rPr>
              <w:t>you have to wait 3 years for the details (</w:t>
            </w:r>
            <w:proofErr w:type="spellStart"/>
            <w:r w:rsidRPr="00523849">
              <w:rPr>
                <w:rFonts w:eastAsia="Calibri" w:cstheme="minorHAnsi"/>
                <w:bCs/>
                <w:highlight w:val="yellow"/>
              </w:rPr>
              <w:t>its</w:t>
            </w:r>
            <w:proofErr w:type="spellEnd"/>
            <w:r w:rsidRPr="00523849">
              <w:rPr>
                <w:rFonts w:eastAsia="Calibri" w:cstheme="minorHAnsi"/>
                <w:bCs/>
                <w:highlight w:val="yellow"/>
              </w:rPr>
              <w:t xml:space="preserve"> really 6 months) because were not including key information from hospital registries.  27:24</w:t>
            </w:r>
            <w:r>
              <w:rPr>
                <w:rFonts w:eastAsia="Calibri" w:cstheme="minorHAnsi"/>
                <w:bCs/>
                <w:highlight w:val="yellow"/>
              </w:rPr>
              <w:t xml:space="preserve"> </w:t>
            </w:r>
          </w:p>
          <w:p w14:paraId="7DBE318A" w14:textId="48B8A909" w:rsidR="00D01D7F" w:rsidRDefault="00D01D7F" w:rsidP="00D01D7F">
            <w:pPr>
              <w:pStyle w:val="ListParagraph"/>
              <w:numPr>
                <w:ilvl w:val="0"/>
                <w:numId w:val="10"/>
              </w:numPr>
              <w:spacing w:line="259" w:lineRule="auto"/>
              <w:rPr>
                <w:rFonts w:eastAsia="Calibri" w:cstheme="minorHAnsi"/>
                <w:b/>
              </w:rPr>
            </w:pPr>
            <w:r>
              <w:rPr>
                <w:rFonts w:eastAsia="Calibri" w:cstheme="minorHAnsi"/>
                <w:b/>
              </w:rPr>
              <w:t>In Scope</w:t>
            </w:r>
          </w:p>
          <w:p w14:paraId="6F39A020" w14:textId="1E989C87" w:rsidR="00523849" w:rsidRDefault="00523849" w:rsidP="00523849">
            <w:pPr>
              <w:pStyle w:val="ListParagraph"/>
              <w:numPr>
                <w:ilvl w:val="1"/>
                <w:numId w:val="10"/>
              </w:numPr>
              <w:spacing w:line="259" w:lineRule="auto"/>
              <w:rPr>
                <w:rFonts w:eastAsia="Calibri" w:cstheme="minorHAnsi"/>
                <w:b/>
              </w:rPr>
            </w:pPr>
            <w:r>
              <w:rPr>
                <w:rFonts w:eastAsia="Calibri" w:cstheme="minorHAnsi"/>
                <w:bCs/>
              </w:rPr>
              <w:t>No comments</w:t>
            </w:r>
          </w:p>
          <w:p w14:paraId="6F54537E" w14:textId="4786DDB4" w:rsidR="00D01D7F" w:rsidRDefault="00D01D7F" w:rsidP="00D01D7F">
            <w:pPr>
              <w:pStyle w:val="ListParagraph"/>
              <w:numPr>
                <w:ilvl w:val="0"/>
                <w:numId w:val="10"/>
              </w:numPr>
              <w:spacing w:line="259" w:lineRule="auto"/>
              <w:rPr>
                <w:rFonts w:eastAsia="Calibri" w:cstheme="minorHAnsi"/>
                <w:b/>
              </w:rPr>
            </w:pPr>
            <w:r>
              <w:rPr>
                <w:rFonts w:eastAsia="Calibri" w:cstheme="minorHAnsi"/>
                <w:b/>
              </w:rPr>
              <w:t>Out of Scope</w:t>
            </w:r>
          </w:p>
          <w:p w14:paraId="7FC7A411" w14:textId="6510BA05" w:rsidR="00D01D7F" w:rsidRPr="00523849" w:rsidRDefault="00523849" w:rsidP="00523849">
            <w:pPr>
              <w:pStyle w:val="ListParagraph"/>
              <w:numPr>
                <w:ilvl w:val="1"/>
                <w:numId w:val="10"/>
              </w:numPr>
              <w:spacing w:line="259" w:lineRule="auto"/>
              <w:rPr>
                <w:rFonts w:eastAsia="Calibri" w:cstheme="minorHAnsi"/>
                <w:bCs/>
              </w:rPr>
            </w:pPr>
            <w:r w:rsidRPr="00523849">
              <w:rPr>
                <w:rFonts w:eastAsia="Calibri" w:cstheme="minorHAnsi"/>
                <w:bCs/>
              </w:rPr>
              <w:t>No comments</w:t>
            </w:r>
          </w:p>
        </w:tc>
      </w:tr>
      <w:tr w:rsidR="002146FE" w14:paraId="550FB3C2" w14:textId="77777777" w:rsidTr="00D01D7F">
        <w:trPr>
          <w:trHeight w:val="1697"/>
        </w:trPr>
        <w:tc>
          <w:tcPr>
            <w:tcW w:w="1975" w:type="dxa"/>
            <w:shd w:val="clear" w:color="auto" w:fill="D9D9D9" w:themeFill="background1" w:themeFillShade="D9"/>
          </w:tcPr>
          <w:p w14:paraId="0FB32A03" w14:textId="7242D7BB" w:rsidR="002146FE" w:rsidRDefault="00D01D7F" w:rsidP="0088036C">
            <w:pPr>
              <w:rPr>
                <w:rFonts w:eastAsia="Times New Roman" w:cs="Times New Roman"/>
                <w:b/>
              </w:rPr>
            </w:pPr>
            <w:r w:rsidRPr="00D01D7F">
              <w:rPr>
                <w:rFonts w:eastAsia="Times New Roman" w:cs="Times New Roman"/>
                <w:b/>
              </w:rPr>
              <w:lastRenderedPageBreak/>
              <w:t>Working Session</w:t>
            </w:r>
            <w:r>
              <w:rPr>
                <w:rFonts w:eastAsia="Times New Roman" w:cs="Times New Roman"/>
                <w:b/>
              </w:rPr>
              <w:t>: Discuss Draft Cancer User Story</w:t>
            </w:r>
          </w:p>
        </w:tc>
        <w:tc>
          <w:tcPr>
            <w:tcW w:w="8095" w:type="dxa"/>
          </w:tcPr>
          <w:p w14:paraId="3BE700CB" w14:textId="7CF18D4C" w:rsidR="00D45E13" w:rsidRDefault="001C3A2E" w:rsidP="00D45E13">
            <w:pPr>
              <w:rPr>
                <w:rFonts w:ascii="Calibri" w:eastAsia="Calibri" w:hAnsi="Calibri" w:cs="Times New Roman"/>
                <w:bCs/>
              </w:rPr>
            </w:pPr>
            <w:r>
              <w:rPr>
                <w:rFonts w:ascii="Calibri" w:eastAsia="Calibri" w:hAnsi="Calibri" w:cs="Times New Roman"/>
                <w:bCs/>
              </w:rPr>
              <w:t xml:space="preserve">Wendy: </w:t>
            </w:r>
            <w:bookmarkStart w:id="0" w:name="_GoBack"/>
            <w:bookmarkEnd w:id="0"/>
            <w:r w:rsidR="00025EC0">
              <w:rPr>
                <w:rFonts w:ascii="Calibri" w:eastAsia="Calibri" w:hAnsi="Calibri" w:cs="Times New Roman"/>
                <w:bCs/>
              </w:rPr>
              <w:t>The first user story is a narrow focus. We may work on and include an additional user story as we go along.</w:t>
            </w:r>
          </w:p>
          <w:p w14:paraId="790B2213" w14:textId="77777777" w:rsidR="00025EC0" w:rsidRDefault="00025EC0" w:rsidP="00D45E13">
            <w:pPr>
              <w:rPr>
                <w:rFonts w:ascii="Calibri" w:eastAsia="Calibri" w:hAnsi="Calibri" w:cs="Times New Roman"/>
                <w:bCs/>
              </w:rPr>
            </w:pPr>
          </w:p>
          <w:p w14:paraId="517CAA9F" w14:textId="77777777" w:rsidR="00025EC0" w:rsidRDefault="00025EC0" w:rsidP="00D45E13">
            <w:pPr>
              <w:rPr>
                <w:rFonts w:ascii="Calibri" w:eastAsia="Calibri" w:hAnsi="Calibri" w:cs="Times New Roman"/>
                <w:bCs/>
              </w:rPr>
            </w:pPr>
            <w:r>
              <w:rPr>
                <w:rFonts w:ascii="Calibri" w:eastAsia="Calibri" w:hAnsi="Calibri" w:cs="Times New Roman"/>
                <w:bCs/>
              </w:rPr>
              <w:t xml:space="preserve">Jamie: What triggers the report being sent? Diagnosis? Validation of the lab report? Lab report Data integrated in the clinical record with a cancer </w:t>
            </w:r>
            <w:proofErr w:type="gramStart"/>
            <w:r>
              <w:rPr>
                <w:rFonts w:ascii="Calibri" w:eastAsia="Calibri" w:hAnsi="Calibri" w:cs="Times New Roman"/>
                <w:bCs/>
              </w:rPr>
              <w:t>diagnosis?</w:t>
            </w:r>
            <w:proofErr w:type="gramEnd"/>
          </w:p>
          <w:p w14:paraId="16AD3206" w14:textId="77777777" w:rsidR="00025EC0" w:rsidRDefault="00025EC0" w:rsidP="00D45E13">
            <w:pPr>
              <w:rPr>
                <w:rFonts w:ascii="Calibri" w:eastAsia="Calibri" w:hAnsi="Calibri" w:cs="Times New Roman"/>
                <w:bCs/>
              </w:rPr>
            </w:pPr>
            <w:r>
              <w:rPr>
                <w:rFonts w:ascii="Calibri" w:eastAsia="Calibri" w:hAnsi="Calibri" w:cs="Times New Roman"/>
                <w:bCs/>
              </w:rPr>
              <w:t>Wendy: For the CCDA IG, we used the diagnosis code. EHR folks- is the problem list where the diagnosis code would live? Chief complaint? Reason for visit?</w:t>
            </w:r>
          </w:p>
          <w:p w14:paraId="35666765" w14:textId="12F7BE9A" w:rsidR="00025EC0" w:rsidRDefault="00025EC0" w:rsidP="00D45E13">
            <w:pPr>
              <w:rPr>
                <w:rFonts w:ascii="Calibri" w:eastAsia="Calibri" w:hAnsi="Calibri" w:cs="Times New Roman"/>
                <w:bCs/>
              </w:rPr>
            </w:pPr>
            <w:r>
              <w:rPr>
                <w:rFonts w:ascii="Calibri" w:eastAsia="Calibri" w:hAnsi="Calibri" w:cs="Times New Roman"/>
                <w:bCs/>
              </w:rPr>
              <w:t xml:space="preserve">Ryan Mullins: Consider the encounter diagnosis and problem lists. Cautious of chief complaint. Reoccurrence indicator. If there is a cancer diagnosis made by a pathologist during an </w:t>
            </w:r>
            <w:proofErr w:type="spellStart"/>
            <w:r>
              <w:rPr>
                <w:rFonts w:ascii="Calibri" w:eastAsia="Calibri" w:hAnsi="Calibri" w:cs="Times New Roman"/>
                <w:bCs/>
              </w:rPr>
              <w:t>encoutnter</w:t>
            </w:r>
            <w:proofErr w:type="spellEnd"/>
            <w:r>
              <w:rPr>
                <w:rFonts w:ascii="Calibri" w:eastAsia="Calibri" w:hAnsi="Calibri" w:cs="Times New Roman"/>
                <w:bCs/>
              </w:rPr>
              <w:t xml:space="preserve"> are reported to CMS. </w:t>
            </w:r>
          </w:p>
          <w:p w14:paraId="59F46B89" w14:textId="77777777" w:rsidR="00025EC0" w:rsidRDefault="00025EC0" w:rsidP="00D45E13">
            <w:pPr>
              <w:rPr>
                <w:rFonts w:ascii="Calibri" w:eastAsia="Calibri" w:hAnsi="Calibri" w:cs="Times New Roman"/>
                <w:bCs/>
              </w:rPr>
            </w:pPr>
            <w:r>
              <w:rPr>
                <w:rFonts w:ascii="Calibri" w:eastAsia="Calibri" w:hAnsi="Calibri" w:cs="Times New Roman"/>
                <w:bCs/>
              </w:rPr>
              <w:t xml:space="preserve">Brian Dixon: Cue in on the pathology report. </w:t>
            </w:r>
          </w:p>
          <w:p w14:paraId="17328DFE" w14:textId="77777777" w:rsidR="002A4834" w:rsidRDefault="002A4834" w:rsidP="00D45E13">
            <w:pPr>
              <w:rPr>
                <w:rFonts w:ascii="Calibri" w:eastAsia="Calibri" w:hAnsi="Calibri" w:cs="Times New Roman"/>
                <w:bCs/>
              </w:rPr>
            </w:pPr>
            <w:r>
              <w:rPr>
                <w:rFonts w:ascii="Calibri" w:eastAsia="Calibri" w:hAnsi="Calibri" w:cs="Times New Roman"/>
                <w:bCs/>
              </w:rPr>
              <w:t xml:space="preserve">Wendy </w:t>
            </w:r>
            <w:proofErr w:type="spellStart"/>
            <w:r>
              <w:rPr>
                <w:rFonts w:ascii="Calibri" w:eastAsia="Calibri" w:hAnsi="Calibri" w:cs="Times New Roman"/>
                <w:bCs/>
              </w:rPr>
              <w:t>Scharber</w:t>
            </w:r>
            <w:proofErr w:type="spellEnd"/>
            <w:r>
              <w:rPr>
                <w:rFonts w:ascii="Calibri" w:eastAsia="Calibri" w:hAnsi="Calibri" w:cs="Times New Roman"/>
                <w:bCs/>
              </w:rPr>
              <w:t xml:space="preserve">: What pathology labs are you talking about? Hospital or free standing? Ryan Mullins: It comes down to principle of someone performing functions </w:t>
            </w:r>
            <w:r w:rsidRPr="002A4834">
              <w:rPr>
                <w:rFonts w:ascii="Calibri" w:eastAsia="Calibri" w:hAnsi="Calibri" w:cs="Times New Roman"/>
                <w:bCs/>
                <w:highlight w:val="yellow"/>
              </w:rPr>
              <w:t>(41:30)</w:t>
            </w:r>
          </w:p>
          <w:p w14:paraId="5EC21206" w14:textId="77777777" w:rsidR="002A4834" w:rsidRDefault="002A4834" w:rsidP="00D45E13">
            <w:pPr>
              <w:rPr>
                <w:rFonts w:ascii="Calibri" w:eastAsia="Calibri" w:hAnsi="Calibri" w:cs="Times New Roman"/>
                <w:bCs/>
              </w:rPr>
            </w:pPr>
            <w:r>
              <w:rPr>
                <w:rFonts w:ascii="Calibri" w:eastAsia="Calibri" w:hAnsi="Calibri" w:cs="Times New Roman"/>
                <w:bCs/>
              </w:rPr>
              <w:t xml:space="preserve">Wendy B: A discussion point is to </w:t>
            </w:r>
            <w:proofErr w:type="gramStart"/>
            <w:r>
              <w:rPr>
                <w:rFonts w:ascii="Calibri" w:eastAsia="Calibri" w:hAnsi="Calibri" w:cs="Times New Roman"/>
                <w:bCs/>
              </w:rPr>
              <w:t>whether or not</w:t>
            </w:r>
            <w:proofErr w:type="gramEnd"/>
            <w:r>
              <w:rPr>
                <w:rFonts w:ascii="Calibri" w:eastAsia="Calibri" w:hAnsi="Calibri" w:cs="Times New Roman"/>
                <w:bCs/>
              </w:rPr>
              <w:t xml:space="preserve"> pathology results get discretely into the EHR (PDF attachment, not at all, </w:t>
            </w:r>
            <w:proofErr w:type="spellStart"/>
            <w:r>
              <w:rPr>
                <w:rFonts w:ascii="Calibri" w:eastAsia="Calibri" w:hAnsi="Calibri" w:cs="Times New Roman"/>
                <w:bCs/>
              </w:rPr>
              <w:t>etc</w:t>
            </w:r>
            <w:proofErr w:type="spellEnd"/>
            <w:r>
              <w:rPr>
                <w:rFonts w:ascii="Calibri" w:eastAsia="Calibri" w:hAnsi="Calibri" w:cs="Times New Roman"/>
                <w:bCs/>
              </w:rPr>
              <w:t>). Is this a pre-condition that should be added to our use case?</w:t>
            </w:r>
          </w:p>
          <w:p w14:paraId="324D9088" w14:textId="77777777" w:rsidR="002A4834" w:rsidRDefault="002A4834" w:rsidP="00D45E13">
            <w:pPr>
              <w:rPr>
                <w:rFonts w:ascii="Calibri" w:eastAsia="Calibri" w:hAnsi="Calibri" w:cs="Times New Roman"/>
                <w:bCs/>
              </w:rPr>
            </w:pPr>
            <w:r>
              <w:rPr>
                <w:rFonts w:ascii="Calibri" w:eastAsia="Calibri" w:hAnsi="Calibri" w:cs="Times New Roman"/>
                <w:bCs/>
              </w:rPr>
              <w:t xml:space="preserve">Ryan: If we are going to limit to EHR systems – claims data used by CMS and can help provide identification. </w:t>
            </w:r>
          </w:p>
          <w:p w14:paraId="0E4EDF75" w14:textId="77777777" w:rsidR="002A4834" w:rsidRDefault="002A4834" w:rsidP="00D45E13">
            <w:pPr>
              <w:rPr>
                <w:rFonts w:ascii="Calibri" w:eastAsia="Calibri" w:hAnsi="Calibri" w:cs="Times New Roman"/>
                <w:bCs/>
              </w:rPr>
            </w:pPr>
            <w:r>
              <w:rPr>
                <w:rFonts w:ascii="Calibri" w:eastAsia="Calibri" w:hAnsi="Calibri" w:cs="Times New Roman"/>
                <w:bCs/>
              </w:rPr>
              <w:t xml:space="preserve">Wendy B: There are certain cancers that don’t have pathology (bone marrow cancers) and they are under reported. </w:t>
            </w:r>
          </w:p>
          <w:p w14:paraId="0EDC1F33" w14:textId="77777777" w:rsidR="002A4834" w:rsidRDefault="002A4834" w:rsidP="00D45E13">
            <w:pPr>
              <w:rPr>
                <w:rFonts w:ascii="Calibri" w:eastAsia="Calibri" w:hAnsi="Calibri" w:cs="Times New Roman"/>
                <w:bCs/>
              </w:rPr>
            </w:pPr>
            <w:r>
              <w:rPr>
                <w:rFonts w:ascii="Calibri" w:eastAsia="Calibri" w:hAnsi="Calibri" w:cs="Times New Roman"/>
                <w:bCs/>
              </w:rPr>
              <w:t>Ryan: We need to structure the logic (46:22)</w:t>
            </w:r>
          </w:p>
          <w:p w14:paraId="43BCD81B" w14:textId="77777777" w:rsidR="002A4834" w:rsidRDefault="002A4834" w:rsidP="00D45E13">
            <w:pPr>
              <w:rPr>
                <w:rFonts w:ascii="Calibri" w:eastAsia="Calibri" w:hAnsi="Calibri" w:cs="Times New Roman"/>
                <w:bCs/>
              </w:rPr>
            </w:pPr>
          </w:p>
          <w:p w14:paraId="37B89BBC" w14:textId="403B53DD" w:rsidR="002A4834" w:rsidRDefault="002A4834" w:rsidP="00D45E13">
            <w:pPr>
              <w:rPr>
                <w:rFonts w:ascii="Calibri" w:eastAsia="Calibri" w:hAnsi="Calibri" w:cs="Times New Roman"/>
                <w:bCs/>
              </w:rPr>
            </w:pPr>
            <w:r>
              <w:rPr>
                <w:rFonts w:ascii="Calibri" w:eastAsia="Calibri" w:hAnsi="Calibri" w:cs="Times New Roman"/>
                <w:bCs/>
              </w:rPr>
              <w:t xml:space="preserve">Jamie: Can the reporting and patient notification happen at the same time (does one need to come before the other)? </w:t>
            </w:r>
          </w:p>
          <w:p w14:paraId="7727AC82" w14:textId="77777777" w:rsidR="002A4834" w:rsidRDefault="002A4834" w:rsidP="00D45E13">
            <w:pPr>
              <w:rPr>
                <w:rFonts w:ascii="Calibri" w:eastAsia="Calibri" w:hAnsi="Calibri" w:cs="Times New Roman"/>
                <w:bCs/>
              </w:rPr>
            </w:pPr>
            <w:r>
              <w:rPr>
                <w:rFonts w:ascii="Calibri" w:eastAsia="Calibri" w:hAnsi="Calibri" w:cs="Times New Roman"/>
                <w:bCs/>
              </w:rPr>
              <w:lastRenderedPageBreak/>
              <w:t xml:space="preserve">Ryan: Don’t send a patient notification from a pathology report. The </w:t>
            </w:r>
            <w:proofErr w:type="spellStart"/>
            <w:r>
              <w:rPr>
                <w:rFonts w:ascii="Calibri" w:eastAsia="Calibri" w:hAnsi="Calibri" w:cs="Times New Roman"/>
                <w:bCs/>
              </w:rPr>
              <w:t>dr</w:t>
            </w:r>
            <w:proofErr w:type="spellEnd"/>
            <w:r>
              <w:rPr>
                <w:rFonts w:ascii="Calibri" w:eastAsia="Calibri" w:hAnsi="Calibri" w:cs="Times New Roman"/>
                <w:bCs/>
              </w:rPr>
              <w:t xml:space="preserve"> needs to discuss it will the patient first. </w:t>
            </w:r>
          </w:p>
          <w:p w14:paraId="5D377E74" w14:textId="77777777" w:rsidR="002A4834" w:rsidRDefault="002A4834" w:rsidP="00D45E13">
            <w:pPr>
              <w:rPr>
                <w:rFonts w:ascii="Calibri" w:eastAsia="Calibri" w:hAnsi="Calibri" w:cs="Times New Roman"/>
                <w:bCs/>
              </w:rPr>
            </w:pPr>
            <w:r>
              <w:rPr>
                <w:rFonts w:ascii="Calibri" w:eastAsia="Calibri" w:hAnsi="Calibri" w:cs="Times New Roman"/>
                <w:bCs/>
              </w:rPr>
              <w:t xml:space="preserve">Wendy: If it is a confirmed diagnosis, can the system send the report before the patient is notified? </w:t>
            </w:r>
          </w:p>
          <w:p w14:paraId="71DC2994" w14:textId="36815E99" w:rsidR="002A4834" w:rsidRDefault="002A4834" w:rsidP="00D45E13">
            <w:pPr>
              <w:rPr>
                <w:rFonts w:ascii="Calibri" w:eastAsia="Calibri" w:hAnsi="Calibri" w:cs="Times New Roman"/>
                <w:bCs/>
              </w:rPr>
            </w:pPr>
            <w:r>
              <w:rPr>
                <w:rFonts w:ascii="Calibri" w:eastAsia="Calibri" w:hAnsi="Calibri" w:cs="Times New Roman"/>
                <w:bCs/>
              </w:rPr>
              <w:t>Ryan: Are there any potential negative im</w:t>
            </w:r>
            <w:r w:rsidR="00247311">
              <w:rPr>
                <w:rFonts w:ascii="Calibri" w:eastAsia="Calibri" w:hAnsi="Calibri" w:cs="Times New Roman"/>
                <w:bCs/>
              </w:rPr>
              <w:t>p</w:t>
            </w:r>
            <w:r>
              <w:rPr>
                <w:rFonts w:ascii="Calibri" w:eastAsia="Calibri" w:hAnsi="Calibri" w:cs="Times New Roman"/>
                <w:bCs/>
              </w:rPr>
              <w:t xml:space="preserve">lications? Problem list items – need a </w:t>
            </w:r>
            <w:proofErr w:type="gramStart"/>
            <w:r>
              <w:rPr>
                <w:rFonts w:ascii="Calibri" w:eastAsia="Calibri" w:hAnsi="Calibri" w:cs="Times New Roman"/>
                <w:bCs/>
              </w:rPr>
              <w:t>criteria</w:t>
            </w:r>
            <w:proofErr w:type="gramEnd"/>
            <w:r>
              <w:rPr>
                <w:rFonts w:ascii="Calibri" w:eastAsia="Calibri" w:hAnsi="Calibri" w:cs="Times New Roman"/>
                <w:bCs/>
              </w:rPr>
              <w:t xml:space="preserve"> that says a </w:t>
            </w:r>
            <w:proofErr w:type="spellStart"/>
            <w:r>
              <w:rPr>
                <w:rFonts w:ascii="Calibri" w:eastAsia="Calibri" w:hAnsi="Calibri" w:cs="Times New Roman"/>
                <w:bCs/>
              </w:rPr>
              <w:t>diagnoiss</w:t>
            </w:r>
            <w:proofErr w:type="spellEnd"/>
            <w:r>
              <w:rPr>
                <w:rFonts w:ascii="Calibri" w:eastAsia="Calibri" w:hAnsi="Calibri" w:cs="Times New Roman"/>
                <w:bCs/>
              </w:rPr>
              <w:t xml:space="preserve"> has been made by a licensed clinician. There should be a delay when it is from a pathology report.</w:t>
            </w:r>
          </w:p>
          <w:p w14:paraId="0D3EED98" w14:textId="77777777" w:rsidR="002A4834" w:rsidRDefault="002A4834" w:rsidP="00D45E13">
            <w:pPr>
              <w:rPr>
                <w:rFonts w:ascii="Calibri" w:eastAsia="Calibri" w:hAnsi="Calibri" w:cs="Times New Roman"/>
                <w:bCs/>
              </w:rPr>
            </w:pPr>
            <w:r>
              <w:rPr>
                <w:rFonts w:ascii="Calibri" w:eastAsia="Calibri" w:hAnsi="Calibri" w:cs="Times New Roman"/>
                <w:bCs/>
              </w:rPr>
              <w:t xml:space="preserve">Wendy S: </w:t>
            </w:r>
            <w:r w:rsidR="00903866">
              <w:rPr>
                <w:rFonts w:ascii="Calibri" w:eastAsia="Calibri" w:hAnsi="Calibri" w:cs="Times New Roman"/>
                <w:bCs/>
              </w:rPr>
              <w:t xml:space="preserve">When the diagnosis is made by a clinician – it is reported to the central registry and has a required timeline (varies by state systems and what the </w:t>
            </w:r>
            <w:proofErr w:type="gramStart"/>
            <w:r w:rsidR="00903866">
              <w:rPr>
                <w:rFonts w:ascii="Calibri" w:eastAsia="Calibri" w:hAnsi="Calibri" w:cs="Times New Roman"/>
                <w:bCs/>
              </w:rPr>
              <w:t>senders</w:t>
            </w:r>
            <w:proofErr w:type="gramEnd"/>
            <w:r w:rsidR="00903866">
              <w:rPr>
                <w:rFonts w:ascii="Calibri" w:eastAsia="Calibri" w:hAnsi="Calibri" w:cs="Times New Roman"/>
                <w:bCs/>
              </w:rPr>
              <w:t xml:space="preserve"> system set up). It can go before the patient is </w:t>
            </w:r>
            <w:proofErr w:type="spellStart"/>
            <w:r w:rsidR="00903866">
              <w:rPr>
                <w:rFonts w:ascii="Calibri" w:eastAsia="Calibri" w:hAnsi="Calibri" w:cs="Times New Roman"/>
                <w:bCs/>
              </w:rPr>
              <w:t>ntofied</w:t>
            </w:r>
            <w:proofErr w:type="spellEnd"/>
            <w:r w:rsidR="00903866">
              <w:rPr>
                <w:rFonts w:ascii="Calibri" w:eastAsia="Calibri" w:hAnsi="Calibri" w:cs="Times New Roman"/>
                <w:bCs/>
              </w:rPr>
              <w:t xml:space="preserve">. Some batch them daily or weekly. </w:t>
            </w:r>
            <w:proofErr w:type="spellStart"/>
            <w:r w:rsidR="00903866">
              <w:rPr>
                <w:rFonts w:ascii="Calibri" w:eastAsia="Calibri" w:hAnsi="Calibri" w:cs="Times New Roman"/>
                <w:bCs/>
              </w:rPr>
              <w:t>Its</w:t>
            </w:r>
            <w:proofErr w:type="spellEnd"/>
            <w:r w:rsidR="00903866">
              <w:rPr>
                <w:rFonts w:ascii="Calibri" w:eastAsia="Calibri" w:hAnsi="Calibri" w:cs="Times New Roman"/>
                <w:bCs/>
              </w:rPr>
              <w:t xml:space="preserve"> been flexible. </w:t>
            </w:r>
          </w:p>
          <w:p w14:paraId="675F7B72" w14:textId="1CE8ABD6" w:rsidR="00903866" w:rsidRPr="00D45E13" w:rsidRDefault="00903866" w:rsidP="00D45E13">
            <w:pPr>
              <w:rPr>
                <w:rFonts w:ascii="Calibri" w:eastAsia="Calibri" w:hAnsi="Calibri" w:cs="Times New Roman"/>
                <w:bCs/>
              </w:rPr>
            </w:pPr>
            <w:r>
              <w:rPr>
                <w:rFonts w:ascii="Calibri" w:eastAsia="Calibri" w:hAnsi="Calibri" w:cs="Times New Roman"/>
                <w:bCs/>
              </w:rPr>
              <w:t xml:space="preserve">Brian Dixon: That is a challenge, not every state does it the same and there are different timings. </w:t>
            </w:r>
          </w:p>
        </w:tc>
      </w:tr>
      <w:tr w:rsidR="00CE558B" w14:paraId="13CB329E" w14:textId="77777777" w:rsidTr="00A3000B">
        <w:trPr>
          <w:trHeight w:val="1697"/>
        </w:trPr>
        <w:tc>
          <w:tcPr>
            <w:tcW w:w="1975" w:type="dxa"/>
            <w:shd w:val="clear" w:color="auto" w:fill="D9D9D9" w:themeFill="background1" w:themeFillShade="D9"/>
          </w:tcPr>
          <w:p w14:paraId="67D66B9F" w14:textId="21B96003" w:rsidR="00CE558B" w:rsidRDefault="00CE558B" w:rsidP="00674E01">
            <w:pPr>
              <w:rPr>
                <w:rFonts w:eastAsia="Times New Roman" w:cs="Times New Roman"/>
                <w:b/>
              </w:rPr>
            </w:pPr>
            <w:r>
              <w:rPr>
                <w:rFonts w:eastAsia="Times New Roman" w:cs="Times New Roman"/>
                <w:b/>
              </w:rPr>
              <w:lastRenderedPageBreak/>
              <w:t>Resour</w:t>
            </w:r>
            <w:r w:rsidR="001108FD">
              <w:rPr>
                <w:rFonts w:eastAsia="Times New Roman" w:cs="Times New Roman"/>
                <w:b/>
              </w:rPr>
              <w:t>ce</w:t>
            </w:r>
            <w:r>
              <w:rPr>
                <w:rFonts w:eastAsia="Times New Roman" w:cs="Times New Roman"/>
                <w:b/>
              </w:rPr>
              <w:t>s</w:t>
            </w:r>
          </w:p>
        </w:tc>
        <w:tc>
          <w:tcPr>
            <w:tcW w:w="8095" w:type="dxa"/>
          </w:tcPr>
          <w:p w14:paraId="357418FA" w14:textId="3B4FC383" w:rsidR="008D27FC" w:rsidRPr="00FA29FE" w:rsidRDefault="008D27FC" w:rsidP="00CD1953">
            <w:pPr>
              <w:pStyle w:val="NormalWeb"/>
              <w:numPr>
                <w:ilvl w:val="0"/>
                <w:numId w:val="19"/>
              </w:numPr>
              <w:spacing w:before="0"/>
              <w:rPr>
                <w:rFonts w:asciiTheme="minorHAnsi" w:hAnsiTheme="minorHAnsi" w:cstheme="minorHAnsi"/>
                <w:sz w:val="22"/>
                <w:szCs w:val="22"/>
              </w:rPr>
            </w:pPr>
            <w:r w:rsidRPr="00FA29FE">
              <w:rPr>
                <w:rFonts w:asciiTheme="minorHAnsi" w:hAnsiTheme="minorHAnsi" w:cstheme="minorHAnsi"/>
                <w:sz w:val="22"/>
                <w:szCs w:val="22"/>
              </w:rPr>
              <w:t xml:space="preserve">NPCR Website: </w:t>
            </w:r>
            <w:hyperlink r:id="rId11" w:history="1">
              <w:r w:rsidR="00FA29FE" w:rsidRPr="00FA29FE">
                <w:rPr>
                  <w:rStyle w:val="Hyperlink"/>
                  <w:rFonts w:asciiTheme="minorHAnsi" w:hAnsiTheme="minorHAnsi" w:cstheme="minorHAnsi"/>
                  <w:sz w:val="22"/>
                  <w:szCs w:val="22"/>
                </w:rPr>
                <w:t>https://www.cdc.gov/cancer/npcr/index.htm</w:t>
              </w:r>
            </w:hyperlink>
          </w:p>
          <w:p w14:paraId="41EF0A28" w14:textId="77777777" w:rsidR="008D27FC" w:rsidRPr="00FA29FE" w:rsidRDefault="008D27FC" w:rsidP="00CD1953">
            <w:pPr>
              <w:pStyle w:val="NormalWeb"/>
              <w:numPr>
                <w:ilvl w:val="0"/>
                <w:numId w:val="19"/>
              </w:numPr>
              <w:spacing w:before="0"/>
              <w:rPr>
                <w:rFonts w:asciiTheme="minorHAnsi" w:hAnsiTheme="minorHAnsi" w:cstheme="minorHAnsi"/>
                <w:sz w:val="22"/>
                <w:szCs w:val="22"/>
              </w:rPr>
            </w:pPr>
            <w:r w:rsidRPr="00FA29FE">
              <w:rPr>
                <w:rFonts w:asciiTheme="minorHAnsi" w:hAnsiTheme="minorHAnsi" w:cstheme="minorHAnsi"/>
                <w:sz w:val="22"/>
                <w:szCs w:val="22"/>
              </w:rPr>
              <w:t xml:space="preserve">NCI SEER Website: </w:t>
            </w:r>
            <w:hyperlink r:id="rId12" w:history="1">
              <w:r w:rsidRPr="00FA29FE">
                <w:rPr>
                  <w:rStyle w:val="Hyperlink"/>
                  <w:rFonts w:asciiTheme="minorHAnsi" w:hAnsiTheme="minorHAnsi" w:cstheme="minorHAnsi"/>
                  <w:sz w:val="22"/>
                  <w:szCs w:val="22"/>
                </w:rPr>
                <w:t>https://seer.cancer.gov/</w:t>
              </w:r>
            </w:hyperlink>
            <w:r w:rsidRPr="00FA29FE">
              <w:rPr>
                <w:rFonts w:asciiTheme="minorHAnsi" w:hAnsiTheme="minorHAnsi" w:cstheme="minorHAnsi"/>
                <w:sz w:val="22"/>
                <w:szCs w:val="22"/>
              </w:rPr>
              <w:t xml:space="preserve"> </w:t>
            </w:r>
          </w:p>
          <w:p w14:paraId="0A658A7C" w14:textId="77777777" w:rsidR="008D27FC" w:rsidRPr="00FA29FE" w:rsidRDefault="008D27FC" w:rsidP="00CD1953">
            <w:pPr>
              <w:pStyle w:val="NormalWeb"/>
              <w:numPr>
                <w:ilvl w:val="0"/>
                <w:numId w:val="19"/>
              </w:numPr>
              <w:spacing w:before="0"/>
              <w:rPr>
                <w:rFonts w:asciiTheme="minorHAnsi" w:hAnsiTheme="minorHAnsi" w:cstheme="minorHAnsi"/>
                <w:sz w:val="22"/>
                <w:szCs w:val="22"/>
              </w:rPr>
            </w:pPr>
            <w:r w:rsidRPr="00FA29FE">
              <w:rPr>
                <w:rFonts w:asciiTheme="minorHAnsi" w:hAnsiTheme="minorHAnsi" w:cstheme="minorHAnsi"/>
                <w:sz w:val="22"/>
                <w:szCs w:val="22"/>
              </w:rPr>
              <w:t xml:space="preserve">NAACCR Website: </w:t>
            </w:r>
            <w:hyperlink r:id="rId13" w:history="1">
              <w:r w:rsidRPr="00FA29FE">
                <w:rPr>
                  <w:rStyle w:val="Hyperlink"/>
                  <w:rFonts w:asciiTheme="minorHAnsi" w:hAnsiTheme="minorHAnsi" w:cstheme="minorHAnsi"/>
                  <w:sz w:val="22"/>
                  <w:szCs w:val="22"/>
                </w:rPr>
                <w:t>https://www.naaccr.org/</w:t>
              </w:r>
            </w:hyperlink>
          </w:p>
          <w:p w14:paraId="747E6460" w14:textId="77777777" w:rsidR="008D27FC" w:rsidRPr="00FA29FE" w:rsidRDefault="003B4642" w:rsidP="00CD1953">
            <w:pPr>
              <w:pStyle w:val="NormalWeb"/>
              <w:numPr>
                <w:ilvl w:val="0"/>
                <w:numId w:val="19"/>
              </w:numPr>
              <w:spacing w:before="0"/>
              <w:rPr>
                <w:rFonts w:asciiTheme="minorHAnsi" w:hAnsiTheme="minorHAnsi" w:cstheme="minorHAnsi"/>
                <w:sz w:val="22"/>
                <w:szCs w:val="22"/>
              </w:rPr>
            </w:pPr>
            <w:hyperlink r:id="rId14" w:history="1">
              <w:r w:rsidR="008D27FC" w:rsidRPr="00FA29FE">
                <w:rPr>
                  <w:rStyle w:val="Hyperlink"/>
                  <w:rFonts w:asciiTheme="minorHAnsi" w:hAnsiTheme="minorHAnsi" w:cstheme="minorHAnsi"/>
                  <w:sz w:val="22"/>
                  <w:szCs w:val="22"/>
                </w:rPr>
                <w:t>NAACCR Version 18 Data Standards and Data Dictionary</w:t>
              </w:r>
            </w:hyperlink>
            <w:r w:rsidR="008D27FC" w:rsidRPr="00FA29FE">
              <w:rPr>
                <w:rFonts w:asciiTheme="minorHAnsi" w:hAnsiTheme="minorHAnsi" w:cstheme="minorHAnsi"/>
                <w:sz w:val="22"/>
                <w:szCs w:val="22"/>
              </w:rPr>
              <w:t> </w:t>
            </w:r>
          </w:p>
          <w:p w14:paraId="2FDDB2F5" w14:textId="77777777" w:rsidR="008D27FC" w:rsidRPr="00FA29FE" w:rsidRDefault="003B4642" w:rsidP="00CD1953">
            <w:pPr>
              <w:pStyle w:val="NormalWeb"/>
              <w:numPr>
                <w:ilvl w:val="0"/>
                <w:numId w:val="19"/>
              </w:numPr>
              <w:spacing w:before="0"/>
              <w:rPr>
                <w:rFonts w:asciiTheme="minorHAnsi" w:hAnsiTheme="minorHAnsi" w:cstheme="minorHAnsi"/>
                <w:sz w:val="22"/>
                <w:szCs w:val="22"/>
              </w:rPr>
            </w:pPr>
            <w:hyperlink r:id="rId15" w:history="1">
              <w:r w:rsidR="008D27FC" w:rsidRPr="00FA29FE">
                <w:rPr>
                  <w:rStyle w:val="Hyperlink"/>
                  <w:rFonts w:asciiTheme="minorHAnsi" w:hAnsiTheme="minorHAnsi" w:cstheme="minorHAnsi"/>
                  <w:sz w:val="22"/>
                  <w:szCs w:val="22"/>
                </w:rPr>
                <w:t>HL7 CDA</w:t>
              </w:r>
            </w:hyperlink>
            <w:hyperlink r:id="rId16" w:history="1">
              <w:r w:rsidR="008D27FC" w:rsidRPr="00FA29FE">
                <w:rPr>
                  <w:rStyle w:val="Hyperlink"/>
                  <w:rFonts w:asciiTheme="minorHAnsi" w:hAnsiTheme="minorHAnsi" w:cstheme="minorHAnsi"/>
                  <w:sz w:val="22"/>
                  <w:szCs w:val="22"/>
                  <w:vertAlign w:val="superscript"/>
                </w:rPr>
                <w:t>®</w:t>
              </w:r>
            </w:hyperlink>
            <w:hyperlink r:id="rId17" w:history="1">
              <w:r w:rsidR="008D27FC" w:rsidRPr="00FA29FE">
                <w:rPr>
                  <w:rStyle w:val="Hyperlink"/>
                  <w:rFonts w:asciiTheme="minorHAnsi" w:hAnsiTheme="minorHAnsi" w:cstheme="minorHAnsi"/>
                  <w:sz w:val="22"/>
                  <w:szCs w:val="22"/>
                </w:rPr>
                <w:t xml:space="preserve"> Release 2 Implementation Guide: Reporting to Public Health Cancer Registries from Ambulatory Healthcare Providers, Release 1, DSTU Release 1.1 – US Realm</w:t>
              </w:r>
            </w:hyperlink>
          </w:p>
          <w:p w14:paraId="6727330C" w14:textId="77777777" w:rsidR="008D27FC" w:rsidRPr="00FA29FE" w:rsidRDefault="003B4642" w:rsidP="00CD1953">
            <w:pPr>
              <w:pStyle w:val="NormalWeb"/>
              <w:numPr>
                <w:ilvl w:val="0"/>
                <w:numId w:val="19"/>
              </w:numPr>
              <w:spacing w:before="0"/>
              <w:rPr>
                <w:rFonts w:asciiTheme="minorHAnsi" w:hAnsiTheme="minorHAnsi" w:cstheme="minorHAnsi"/>
                <w:sz w:val="22"/>
                <w:szCs w:val="22"/>
              </w:rPr>
            </w:pPr>
            <w:hyperlink r:id="rId18" w:history="1">
              <w:r w:rsidR="008D27FC" w:rsidRPr="00FA29FE">
                <w:rPr>
                  <w:rStyle w:val="Hyperlink"/>
                  <w:rFonts w:asciiTheme="minorHAnsi" w:hAnsiTheme="minorHAnsi" w:cstheme="minorHAnsi"/>
                  <w:sz w:val="22"/>
                  <w:szCs w:val="22"/>
                </w:rPr>
                <w:t>Pathology Laboratory Electronic Reporting Version 4.0</w:t>
              </w:r>
            </w:hyperlink>
            <w:r w:rsidR="008D27FC" w:rsidRPr="00FA29FE">
              <w:rPr>
                <w:rFonts w:asciiTheme="minorHAnsi" w:hAnsiTheme="minorHAnsi" w:cstheme="minorHAnsi"/>
                <w:sz w:val="22"/>
                <w:szCs w:val="22"/>
              </w:rPr>
              <w:t> </w:t>
            </w:r>
          </w:p>
          <w:p w14:paraId="65CAB8C3" w14:textId="77777777" w:rsidR="00903866" w:rsidRPr="00903866" w:rsidRDefault="00903866" w:rsidP="00903866">
            <w:pPr>
              <w:shd w:val="clear" w:color="auto" w:fill="BFE9F9"/>
              <w:textAlignment w:val="top"/>
              <w:rPr>
                <w:rFonts w:ascii="Segoe UI" w:eastAsia="Times New Roman" w:hAnsi="Segoe UI" w:cs="Segoe UI"/>
                <w:color w:val="000000"/>
                <w:sz w:val="18"/>
                <w:szCs w:val="18"/>
              </w:rPr>
            </w:pPr>
            <w:r>
              <w:rPr>
                <w:rFonts w:ascii="Segoe UI" w:eastAsia="Times New Roman" w:hAnsi="Segoe UI" w:cs="Segoe UI"/>
                <w:color w:val="000000"/>
                <w:sz w:val="18"/>
                <w:szCs w:val="18"/>
              </w:rPr>
              <w:t xml:space="preserve">Bill </w:t>
            </w:r>
            <w:proofErr w:type="spellStart"/>
            <w:r>
              <w:rPr>
                <w:rFonts w:ascii="Segoe UI" w:eastAsia="Times New Roman" w:hAnsi="Segoe UI" w:cs="Segoe UI"/>
                <w:color w:val="000000"/>
                <w:sz w:val="18"/>
                <w:szCs w:val="18"/>
              </w:rPr>
              <w:t>lober</w:t>
            </w:r>
            <w:proofErr w:type="spellEnd"/>
            <w:r>
              <w:rPr>
                <w:rFonts w:ascii="Segoe UI" w:eastAsia="Times New Roman" w:hAnsi="Segoe UI" w:cs="Segoe UI"/>
                <w:color w:val="000000"/>
                <w:sz w:val="18"/>
                <w:szCs w:val="18"/>
              </w:rPr>
              <w:t xml:space="preserve">: </w:t>
            </w:r>
            <w:r w:rsidRPr="00903866">
              <w:rPr>
                <w:rFonts w:ascii="Segoe UI" w:eastAsia="Times New Roman" w:hAnsi="Segoe UI" w:cs="Segoe UI"/>
                <w:color w:val="000000"/>
                <w:sz w:val="18"/>
                <w:szCs w:val="18"/>
              </w:rPr>
              <w:t>Consider replacing “reason for visit” with “visit”</w:t>
            </w:r>
          </w:p>
          <w:p w14:paraId="2D1F03AB" w14:textId="77777777" w:rsidR="00903866" w:rsidRPr="00903866" w:rsidRDefault="00903866" w:rsidP="00903866">
            <w:pPr>
              <w:shd w:val="clear" w:color="auto" w:fill="BFE9F9"/>
              <w:textAlignment w:val="top"/>
              <w:rPr>
                <w:rFonts w:ascii="Segoe UI" w:eastAsia="Times New Roman" w:hAnsi="Segoe UI" w:cs="Segoe UI"/>
                <w:color w:val="000000"/>
                <w:sz w:val="18"/>
                <w:szCs w:val="18"/>
              </w:rPr>
            </w:pPr>
            <w:r w:rsidRPr="00903866">
              <w:rPr>
                <w:rFonts w:ascii="Segoe UI" w:eastAsia="Times New Roman" w:hAnsi="Segoe UI" w:cs="Segoe UI"/>
                <w:color w:val="000000"/>
                <w:sz w:val="18"/>
                <w:szCs w:val="18"/>
              </w:rPr>
              <w:t>I think the area of triggering is pretty broad, and in the user story, I’d be a bit less specific than “reason for visit” - BUT - this is a critical area (triggering) for the use case, and I don’t mean to de-emphasize it. Just that it doesn’t need to be specified in the user story - and might be limited to do it there.</w:t>
            </w:r>
          </w:p>
          <w:p w14:paraId="5C1F9512" w14:textId="77777777" w:rsidR="00903866" w:rsidRDefault="00903866" w:rsidP="00903866">
            <w:pPr>
              <w:shd w:val="clear" w:color="auto" w:fill="BFE9F9"/>
              <w:textAlignment w:val="top"/>
              <w:rPr>
                <w:rFonts w:ascii="Segoe UI" w:eastAsia="Times New Roman" w:hAnsi="Segoe UI" w:cs="Segoe UI"/>
                <w:color w:val="000000"/>
                <w:sz w:val="18"/>
                <w:szCs w:val="18"/>
              </w:rPr>
            </w:pPr>
          </w:p>
          <w:p w14:paraId="135B459D" w14:textId="77777777" w:rsidR="00903866" w:rsidRDefault="00903866" w:rsidP="00903866">
            <w:pPr>
              <w:shd w:val="clear" w:color="auto" w:fill="BFE9F9"/>
              <w:textAlignment w:val="top"/>
              <w:rPr>
                <w:rFonts w:ascii="Segoe UI" w:eastAsia="Times New Roman" w:hAnsi="Segoe UI" w:cs="Segoe UI"/>
                <w:color w:val="000000"/>
                <w:sz w:val="18"/>
                <w:szCs w:val="18"/>
              </w:rPr>
            </w:pPr>
          </w:p>
          <w:p w14:paraId="5F53DCD1" w14:textId="42A6C834" w:rsidR="00903866" w:rsidRDefault="00903866" w:rsidP="00903866">
            <w:pPr>
              <w:shd w:val="clear" w:color="auto" w:fill="BFE9F9"/>
              <w:textAlignment w:val="top"/>
              <w:rPr>
                <w:rFonts w:ascii="Segoe UI" w:eastAsia="Times New Roman" w:hAnsi="Segoe UI" w:cs="Segoe UI"/>
                <w:color w:val="000000"/>
                <w:sz w:val="18"/>
                <w:szCs w:val="18"/>
              </w:rPr>
            </w:pPr>
            <w:r>
              <w:rPr>
                <w:rFonts w:ascii="Segoe UI" w:eastAsia="Times New Roman" w:hAnsi="Segoe UI" w:cs="Segoe UI"/>
                <w:color w:val="000000"/>
                <w:sz w:val="18"/>
                <w:szCs w:val="18"/>
              </w:rPr>
              <w:t xml:space="preserve">Bill Ober: </w:t>
            </w:r>
            <w:r>
              <w:rPr>
                <w:rFonts w:ascii="Segoe UI" w:hAnsi="Segoe UI" w:cs="Segoe UI"/>
                <w:color w:val="000000"/>
                <w:sz w:val="18"/>
                <w:szCs w:val="18"/>
              </w:rPr>
              <w:t>My point is the same as Dr Mullins’ first point - a specific field (</w:t>
            </w:r>
            <w:proofErr w:type="spellStart"/>
            <w:r>
              <w:rPr>
                <w:rFonts w:ascii="Segoe UI" w:hAnsi="Segoe UI" w:cs="Segoe UI"/>
                <w:color w:val="000000"/>
                <w:sz w:val="18"/>
                <w:szCs w:val="18"/>
              </w:rPr>
              <w:t>eg</w:t>
            </w:r>
            <w:proofErr w:type="spellEnd"/>
            <w:r>
              <w:rPr>
                <w:rFonts w:ascii="Segoe UI" w:hAnsi="Segoe UI" w:cs="Segoe UI"/>
                <w:color w:val="000000"/>
                <w:sz w:val="18"/>
                <w:szCs w:val="18"/>
              </w:rPr>
              <w:t xml:space="preserve"> encounter Dx, reason for visit, etc.) is too limiting as a trigger?</w:t>
            </w:r>
          </w:p>
          <w:p w14:paraId="70541AEE" w14:textId="77777777" w:rsidR="00903866" w:rsidRDefault="00903866" w:rsidP="00903866">
            <w:pPr>
              <w:shd w:val="clear" w:color="auto" w:fill="BFE9F9"/>
              <w:textAlignment w:val="top"/>
              <w:rPr>
                <w:rFonts w:ascii="Segoe UI" w:eastAsia="Times New Roman" w:hAnsi="Segoe UI" w:cs="Segoe UI"/>
                <w:color w:val="000000"/>
                <w:sz w:val="18"/>
                <w:szCs w:val="18"/>
              </w:rPr>
            </w:pPr>
          </w:p>
          <w:p w14:paraId="6E62DBF9" w14:textId="77777777" w:rsidR="00903866" w:rsidRPr="00903866" w:rsidRDefault="00903866" w:rsidP="00903866">
            <w:pPr>
              <w:shd w:val="clear" w:color="auto" w:fill="BFE9F9"/>
              <w:textAlignment w:val="top"/>
              <w:rPr>
                <w:rFonts w:ascii="wf_segoe-ui_normal" w:eastAsia="Times New Roman" w:hAnsi="wf_segoe-ui_normal" w:cs="Times New Roman"/>
                <w:color w:val="444444"/>
                <w:sz w:val="18"/>
                <w:szCs w:val="18"/>
              </w:rPr>
            </w:pPr>
            <w:r>
              <w:rPr>
                <w:rFonts w:ascii="Segoe UI" w:eastAsia="Times New Roman" w:hAnsi="Segoe UI" w:cs="Segoe UI"/>
                <w:color w:val="000000"/>
                <w:sz w:val="18"/>
                <w:szCs w:val="18"/>
              </w:rPr>
              <w:t xml:space="preserve">Paul </w:t>
            </w:r>
            <w:proofErr w:type="spellStart"/>
            <w:r>
              <w:rPr>
                <w:rFonts w:ascii="Segoe UI" w:eastAsia="Times New Roman" w:hAnsi="Segoe UI" w:cs="Segoe UI"/>
                <w:color w:val="000000"/>
                <w:sz w:val="18"/>
                <w:szCs w:val="18"/>
              </w:rPr>
              <w:t>Drawz</w:t>
            </w:r>
            <w:proofErr w:type="spellEnd"/>
            <w:r>
              <w:rPr>
                <w:rFonts w:ascii="Segoe UI" w:eastAsia="Times New Roman" w:hAnsi="Segoe UI" w:cs="Segoe UI"/>
                <w:color w:val="000000"/>
                <w:sz w:val="18"/>
                <w:szCs w:val="18"/>
              </w:rPr>
              <w:t xml:space="preserve">: </w:t>
            </w:r>
            <w:r w:rsidRPr="00903866">
              <w:rPr>
                <w:rFonts w:ascii="wf_segoe-ui_normal" w:eastAsia="Times New Roman" w:hAnsi="wf_segoe-ui_normal" w:cs="Times New Roman"/>
                <w:color w:val="444444"/>
                <w:sz w:val="18"/>
                <w:szCs w:val="18"/>
              </w:rPr>
              <w:t xml:space="preserve">No need to read, just a comment... It is true that some cancer diagnoses don't include pathology </w:t>
            </w:r>
            <w:proofErr w:type="gramStart"/>
            <w:r w:rsidRPr="00903866">
              <w:rPr>
                <w:rFonts w:ascii="wf_segoe-ui_normal" w:eastAsia="Times New Roman" w:hAnsi="wf_segoe-ui_normal" w:cs="Times New Roman"/>
                <w:color w:val="444444"/>
                <w:sz w:val="18"/>
                <w:szCs w:val="18"/>
              </w:rPr>
              <w:t>reports</w:t>
            </w:r>
            <w:proofErr w:type="gramEnd"/>
            <w:r w:rsidRPr="00903866">
              <w:rPr>
                <w:rFonts w:ascii="wf_segoe-ui_normal" w:eastAsia="Times New Roman" w:hAnsi="wf_segoe-ui_normal" w:cs="Times New Roman"/>
                <w:color w:val="444444"/>
                <w:sz w:val="18"/>
                <w:szCs w:val="18"/>
              </w:rPr>
              <w:t xml:space="preserve"> but I don't think it's necessarily more likely for blood and bone marrow cancers. Spouse is a </w:t>
            </w:r>
            <w:proofErr w:type="spellStart"/>
            <w:r w:rsidRPr="00903866">
              <w:rPr>
                <w:rFonts w:ascii="wf_segoe-ui_normal" w:eastAsia="Times New Roman" w:hAnsi="wf_segoe-ui_normal" w:cs="Times New Roman"/>
                <w:color w:val="444444"/>
                <w:sz w:val="18"/>
                <w:szCs w:val="18"/>
              </w:rPr>
              <w:t>hematopathologist</w:t>
            </w:r>
            <w:proofErr w:type="spellEnd"/>
            <w:r w:rsidRPr="00903866">
              <w:rPr>
                <w:rFonts w:ascii="wf_segoe-ui_normal" w:eastAsia="Times New Roman" w:hAnsi="wf_segoe-ui_normal" w:cs="Times New Roman"/>
                <w:color w:val="444444"/>
                <w:sz w:val="18"/>
                <w:szCs w:val="18"/>
              </w:rPr>
              <w:t xml:space="preserve"> - pretty sure she or a pathology colleague are involved in diagnosis of nearly all blood/bone marrow cancers at her institution. </w:t>
            </w:r>
          </w:p>
          <w:p w14:paraId="6B1FF562" w14:textId="77777777" w:rsidR="00903866" w:rsidRDefault="00903866" w:rsidP="00903866">
            <w:pPr>
              <w:shd w:val="clear" w:color="auto" w:fill="BFE9F9"/>
              <w:textAlignment w:val="top"/>
              <w:rPr>
                <w:rFonts w:ascii="Segoe UI" w:eastAsia="Times New Roman" w:hAnsi="Segoe UI" w:cs="Segoe UI"/>
                <w:color w:val="000000"/>
                <w:sz w:val="18"/>
                <w:szCs w:val="18"/>
              </w:rPr>
            </w:pPr>
          </w:p>
          <w:p w14:paraId="0A80D663" w14:textId="77777777" w:rsidR="00903866" w:rsidRDefault="00903866" w:rsidP="00903866">
            <w:pPr>
              <w:shd w:val="clear" w:color="auto" w:fill="BFE9F9"/>
              <w:textAlignment w:val="top"/>
              <w:rPr>
                <w:rFonts w:ascii="Segoe UI" w:eastAsia="Times New Roman" w:hAnsi="Segoe UI" w:cs="Segoe UI"/>
                <w:color w:val="000000"/>
                <w:sz w:val="18"/>
                <w:szCs w:val="18"/>
              </w:rPr>
            </w:pPr>
          </w:p>
          <w:p w14:paraId="07595BE7" w14:textId="441591A2" w:rsidR="00903866" w:rsidRPr="00903866" w:rsidRDefault="00903866" w:rsidP="00903866">
            <w:pPr>
              <w:shd w:val="clear" w:color="auto" w:fill="BFE9F9"/>
              <w:textAlignment w:val="top"/>
              <w:rPr>
                <w:rFonts w:ascii="Segoe UI" w:eastAsia="Times New Roman" w:hAnsi="Segoe UI" w:cs="Segoe UI"/>
                <w:color w:val="000000"/>
                <w:sz w:val="18"/>
                <w:szCs w:val="18"/>
              </w:rPr>
            </w:pPr>
            <w:r>
              <w:rPr>
                <w:rFonts w:ascii="Segoe UI" w:eastAsia="Times New Roman" w:hAnsi="Segoe UI" w:cs="Segoe UI"/>
                <w:color w:val="000000"/>
                <w:sz w:val="18"/>
                <w:szCs w:val="18"/>
              </w:rPr>
              <w:t xml:space="preserve">Bill </w:t>
            </w:r>
            <w:proofErr w:type="spellStart"/>
            <w:r>
              <w:rPr>
                <w:rFonts w:ascii="Segoe UI" w:eastAsia="Times New Roman" w:hAnsi="Segoe UI" w:cs="Segoe UI"/>
                <w:color w:val="000000"/>
                <w:sz w:val="18"/>
                <w:szCs w:val="18"/>
              </w:rPr>
              <w:t>Lober</w:t>
            </w:r>
            <w:proofErr w:type="spellEnd"/>
            <w:r>
              <w:rPr>
                <w:rFonts w:ascii="Segoe UI" w:eastAsia="Times New Roman" w:hAnsi="Segoe UI" w:cs="Segoe UI"/>
                <w:color w:val="000000"/>
                <w:sz w:val="18"/>
                <w:szCs w:val="18"/>
              </w:rPr>
              <w:t xml:space="preserve">: </w:t>
            </w:r>
            <w:r w:rsidRPr="00903866">
              <w:rPr>
                <w:rFonts w:ascii="Segoe UI" w:eastAsia="Times New Roman" w:hAnsi="Segoe UI" w:cs="Segoe UI"/>
                <w:color w:val="000000"/>
                <w:sz w:val="18"/>
                <w:szCs w:val="18"/>
              </w:rPr>
              <w:t xml:space="preserve">Our practice </w:t>
            </w:r>
            <w:proofErr w:type="gramStart"/>
            <w:r w:rsidRPr="00903866">
              <w:rPr>
                <w:rFonts w:ascii="Segoe UI" w:eastAsia="Times New Roman" w:hAnsi="Segoe UI" w:cs="Segoe UI"/>
                <w:color w:val="000000"/>
                <w:sz w:val="18"/>
                <w:szCs w:val="18"/>
              </w:rPr>
              <w:t>has to</w:t>
            </w:r>
            <w:proofErr w:type="gramEnd"/>
            <w:r w:rsidRPr="00903866">
              <w:rPr>
                <w:rFonts w:ascii="Segoe UI" w:eastAsia="Times New Roman" w:hAnsi="Segoe UI" w:cs="Segoe UI"/>
                <w:color w:val="000000"/>
                <w:sz w:val="18"/>
                <w:szCs w:val="18"/>
              </w:rPr>
              <w:t xml:space="preserve"> be consistent with legal authority - Wendy Shepard’s comment is very helpful. </w:t>
            </w:r>
            <w:proofErr w:type="gramStart"/>
            <w:r w:rsidRPr="00903866">
              <w:rPr>
                <w:rFonts w:ascii="Segoe UI" w:eastAsia="Times New Roman" w:hAnsi="Segoe UI" w:cs="Segoe UI"/>
                <w:color w:val="000000"/>
                <w:sz w:val="18"/>
                <w:szCs w:val="18"/>
              </w:rPr>
              <w:t>So</w:t>
            </w:r>
            <w:proofErr w:type="gramEnd"/>
            <w:r w:rsidRPr="00903866">
              <w:rPr>
                <w:rFonts w:ascii="Segoe UI" w:eastAsia="Times New Roman" w:hAnsi="Segoe UI" w:cs="Segoe UI"/>
                <w:color w:val="000000"/>
                <w:sz w:val="18"/>
                <w:szCs w:val="18"/>
              </w:rPr>
              <w:t xml:space="preserve"> the real issue is when is “diagnosis is made” triggered. Sounds like verification of path report</w:t>
            </w:r>
          </w:p>
          <w:p w14:paraId="0A276531" w14:textId="77777777" w:rsidR="00903866" w:rsidRPr="00903866" w:rsidRDefault="00903866" w:rsidP="00903866">
            <w:pPr>
              <w:shd w:val="clear" w:color="auto" w:fill="BFE9F9"/>
              <w:textAlignment w:val="top"/>
              <w:rPr>
                <w:rFonts w:ascii="Segoe UI" w:eastAsia="Times New Roman" w:hAnsi="Segoe UI" w:cs="Segoe UI"/>
                <w:color w:val="000000"/>
                <w:sz w:val="18"/>
                <w:szCs w:val="18"/>
              </w:rPr>
            </w:pPr>
            <w:r w:rsidRPr="00903866">
              <w:rPr>
                <w:rFonts w:ascii="Segoe UI" w:eastAsia="Times New Roman" w:hAnsi="Segoe UI" w:cs="Segoe UI"/>
                <w:color w:val="000000"/>
                <w:sz w:val="18"/>
                <w:szCs w:val="18"/>
              </w:rPr>
              <w:t>Batching is an artifact of the current practice, but if we build a faster pathway, that pathway should be used as soon as the legal requirement (clinician Dx) is triggered…</w:t>
            </w:r>
            <w:proofErr w:type="gramStart"/>
            <w:r w:rsidRPr="00903866">
              <w:rPr>
                <w:rFonts w:ascii="Segoe UI" w:eastAsia="Times New Roman" w:hAnsi="Segoe UI" w:cs="Segoe UI"/>
                <w:color w:val="000000"/>
                <w:sz w:val="18"/>
                <w:szCs w:val="18"/>
              </w:rPr>
              <w:t>. ?</w:t>
            </w:r>
            <w:proofErr w:type="gramEnd"/>
          </w:p>
          <w:p w14:paraId="2461CC17" w14:textId="77777777" w:rsidR="00903866" w:rsidRPr="00903866" w:rsidRDefault="00903866" w:rsidP="00903866">
            <w:pPr>
              <w:shd w:val="clear" w:color="auto" w:fill="BFE9F9"/>
              <w:textAlignment w:val="top"/>
              <w:rPr>
                <w:rFonts w:ascii="Segoe UI" w:eastAsia="Times New Roman" w:hAnsi="Segoe UI" w:cs="Segoe UI"/>
                <w:color w:val="000000"/>
                <w:sz w:val="18"/>
                <w:szCs w:val="18"/>
              </w:rPr>
            </w:pPr>
            <w:r w:rsidRPr="00903866">
              <w:rPr>
                <w:rFonts w:ascii="Segoe UI" w:eastAsia="Times New Roman" w:hAnsi="Segoe UI" w:cs="Segoe UI"/>
                <w:color w:val="000000"/>
                <w:sz w:val="18"/>
                <w:szCs w:val="18"/>
              </w:rPr>
              <w:t>See the comments - I said “</w:t>
            </w:r>
            <w:proofErr w:type="spellStart"/>
            <w:r w:rsidRPr="00903866">
              <w:rPr>
                <w:rFonts w:ascii="Segoe UI" w:eastAsia="Times New Roman" w:hAnsi="Segoe UI" w:cs="Segoe UI"/>
                <w:color w:val="000000"/>
                <w:sz w:val="18"/>
                <w:szCs w:val="18"/>
              </w:rPr>
              <w:t>wendy</w:t>
            </w:r>
            <w:proofErr w:type="spellEnd"/>
            <w:r w:rsidRPr="00903866">
              <w:rPr>
                <w:rFonts w:ascii="Segoe UI" w:eastAsia="Times New Roman" w:hAnsi="Segoe UI" w:cs="Segoe UI"/>
                <w:color w:val="000000"/>
                <w:sz w:val="18"/>
                <w:szCs w:val="18"/>
              </w:rPr>
              <w:t xml:space="preserve"> Shepard’s right!"</w:t>
            </w:r>
          </w:p>
          <w:p w14:paraId="27EB954B" w14:textId="0F92F0F2" w:rsidR="00CE558B" w:rsidRDefault="00CE558B" w:rsidP="001108FD">
            <w:pPr>
              <w:pStyle w:val="NormalWeb"/>
              <w:spacing w:before="0"/>
              <w:ind w:left="720"/>
            </w:pPr>
          </w:p>
        </w:tc>
      </w:tr>
    </w:tbl>
    <w:p w14:paraId="49DCBDA9" w14:textId="719F5D60" w:rsidR="00E20AA1" w:rsidRDefault="00E20AA1"/>
    <w:tbl>
      <w:tblPr>
        <w:tblStyle w:val="TableGrid"/>
        <w:tblW w:w="0" w:type="auto"/>
        <w:tblLook w:val="04A0" w:firstRow="1" w:lastRow="0" w:firstColumn="1" w:lastColumn="0" w:noHBand="0" w:noVBand="1"/>
      </w:tblPr>
      <w:tblGrid>
        <w:gridCol w:w="1975"/>
        <w:gridCol w:w="8095"/>
      </w:tblGrid>
      <w:tr w:rsidR="00EC479F" w14:paraId="5A2FE04F" w14:textId="77777777" w:rsidTr="005B5577">
        <w:tc>
          <w:tcPr>
            <w:tcW w:w="1975" w:type="dxa"/>
            <w:shd w:val="clear" w:color="auto" w:fill="D9D9D9" w:themeFill="background1" w:themeFillShade="D9"/>
          </w:tcPr>
          <w:p w14:paraId="7D79A56A" w14:textId="1C70A756" w:rsidR="00EC479F" w:rsidRPr="00B70877" w:rsidRDefault="00FA29FE" w:rsidP="00215287">
            <w:pPr>
              <w:rPr>
                <w:rFonts w:cs="Arial"/>
                <w:b/>
                <w:bCs/>
                <w:color w:val="000000"/>
              </w:rPr>
            </w:pPr>
            <w:r>
              <w:rPr>
                <w:rFonts w:eastAsia="Times New Roman" w:cs="Times New Roman"/>
                <w:b/>
              </w:rPr>
              <w:lastRenderedPageBreak/>
              <w:t xml:space="preserve">Next Steps </w:t>
            </w:r>
          </w:p>
        </w:tc>
        <w:tc>
          <w:tcPr>
            <w:tcW w:w="8095" w:type="dxa"/>
          </w:tcPr>
          <w:p w14:paraId="6E4C4A11" w14:textId="77777777" w:rsidR="00903866" w:rsidRPr="00903866" w:rsidRDefault="00903866" w:rsidP="00903866">
            <w:pPr>
              <w:numPr>
                <w:ilvl w:val="0"/>
                <w:numId w:val="22"/>
              </w:numPr>
            </w:pPr>
            <w:r w:rsidRPr="00903866">
              <w:t>Weekly Workgroup Meeting</w:t>
            </w:r>
          </w:p>
          <w:p w14:paraId="7FC2708C" w14:textId="0803D215" w:rsidR="00903866" w:rsidRPr="00903866" w:rsidRDefault="00903866" w:rsidP="00903866">
            <w:pPr>
              <w:numPr>
                <w:ilvl w:val="1"/>
                <w:numId w:val="22"/>
              </w:numPr>
            </w:pPr>
            <w:r w:rsidRPr="00903866">
              <w:t>Proposed times</w:t>
            </w:r>
            <w:r>
              <w:t xml:space="preserve"> to start next week</w:t>
            </w:r>
            <w:r w:rsidRPr="00903866">
              <w:t>:</w:t>
            </w:r>
          </w:p>
          <w:p w14:paraId="6164AD28" w14:textId="77777777" w:rsidR="00903866" w:rsidRPr="00903866" w:rsidRDefault="00903866" w:rsidP="00903866">
            <w:pPr>
              <w:numPr>
                <w:ilvl w:val="2"/>
                <w:numId w:val="22"/>
              </w:numPr>
            </w:pPr>
            <w:r w:rsidRPr="00903866">
              <w:t>Monday 2-3</w:t>
            </w:r>
          </w:p>
          <w:p w14:paraId="6E53D2F0" w14:textId="77777777" w:rsidR="00903866" w:rsidRPr="00903866" w:rsidRDefault="00903866" w:rsidP="00903866">
            <w:pPr>
              <w:numPr>
                <w:ilvl w:val="2"/>
                <w:numId w:val="22"/>
              </w:numPr>
            </w:pPr>
            <w:r w:rsidRPr="00903866">
              <w:t>Thursday 4-5</w:t>
            </w:r>
          </w:p>
          <w:p w14:paraId="20D0213F" w14:textId="77777777" w:rsidR="00903866" w:rsidRPr="00903866" w:rsidRDefault="00903866" w:rsidP="00903866">
            <w:pPr>
              <w:numPr>
                <w:ilvl w:val="2"/>
                <w:numId w:val="22"/>
              </w:numPr>
            </w:pPr>
            <w:r w:rsidRPr="00903866">
              <w:t xml:space="preserve">Friday 1-2 </w:t>
            </w:r>
          </w:p>
          <w:p w14:paraId="6B9842A1" w14:textId="77777777" w:rsidR="00903866" w:rsidRPr="00903866" w:rsidRDefault="00903866" w:rsidP="00903866">
            <w:pPr>
              <w:numPr>
                <w:ilvl w:val="0"/>
                <w:numId w:val="22"/>
              </w:numPr>
            </w:pPr>
            <w:r w:rsidRPr="00903866">
              <w:t>Review and comment on Use Case Sections: Description, Problem Statement, Goals, In Scope, Out of Scope, User Story (User Stories)</w:t>
            </w:r>
          </w:p>
          <w:p w14:paraId="4B410509" w14:textId="77777777" w:rsidR="00903866" w:rsidRPr="00903866" w:rsidRDefault="00903866" w:rsidP="00903866">
            <w:pPr>
              <w:numPr>
                <w:ilvl w:val="1"/>
                <w:numId w:val="22"/>
              </w:numPr>
            </w:pPr>
            <w:r w:rsidRPr="00903866">
              <w:t>Email edits to becky.angeles@carradora.com</w:t>
            </w:r>
          </w:p>
          <w:p w14:paraId="2886E5F0" w14:textId="5339CFF2" w:rsidR="00BD3B29" w:rsidRPr="005A663C" w:rsidRDefault="00BD3B29" w:rsidP="00A3000B"/>
        </w:tc>
      </w:tr>
    </w:tbl>
    <w:p w14:paraId="6F91C77A" w14:textId="1C2017A4" w:rsidR="00EC07A5" w:rsidRDefault="00EC07A5" w:rsidP="003F2B84"/>
    <w:sectPr w:rsidR="00EC07A5" w:rsidSect="00657E89">
      <w:headerReference w:type="default" r:id="rId19"/>
      <w:footerReference w:type="defaul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771E" w14:textId="77777777" w:rsidR="003B4642" w:rsidRDefault="003B4642" w:rsidP="008B5D54">
      <w:pPr>
        <w:spacing w:after="0" w:line="240" w:lineRule="auto"/>
      </w:pPr>
      <w:r>
        <w:separator/>
      </w:r>
    </w:p>
  </w:endnote>
  <w:endnote w:type="continuationSeparator" w:id="0">
    <w:p w14:paraId="0B3FD72A" w14:textId="77777777" w:rsidR="003B4642" w:rsidRDefault="003B464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735ADD" w14:paraId="08ACCEF3" w14:textId="77777777" w:rsidTr="5AA4BBA3">
      <w:tc>
        <w:tcPr>
          <w:tcW w:w="3360" w:type="dxa"/>
        </w:tcPr>
        <w:p w14:paraId="3018F539" w14:textId="132B5B59" w:rsidR="00735ADD" w:rsidRDefault="00735ADD" w:rsidP="005430FD">
          <w:pPr>
            <w:pStyle w:val="Header"/>
            <w:ind w:left="-115"/>
          </w:pPr>
        </w:p>
      </w:tc>
      <w:tc>
        <w:tcPr>
          <w:tcW w:w="3360" w:type="dxa"/>
        </w:tcPr>
        <w:p w14:paraId="27617B5C" w14:textId="06B66C80" w:rsidR="00735ADD" w:rsidRDefault="00735ADD" w:rsidP="005430FD">
          <w:pPr>
            <w:pStyle w:val="Header"/>
            <w:jc w:val="center"/>
          </w:pPr>
        </w:p>
      </w:tc>
      <w:tc>
        <w:tcPr>
          <w:tcW w:w="3360" w:type="dxa"/>
        </w:tcPr>
        <w:p w14:paraId="4E0EF376" w14:textId="748E0358" w:rsidR="00735ADD" w:rsidRDefault="00735ADD" w:rsidP="005430FD">
          <w:pPr>
            <w:pStyle w:val="Header"/>
            <w:ind w:right="-115"/>
            <w:jc w:val="right"/>
          </w:pPr>
        </w:p>
      </w:tc>
    </w:tr>
  </w:tbl>
  <w:p w14:paraId="19A29E71" w14:textId="186B093A" w:rsidR="00735ADD" w:rsidRDefault="00735ADD" w:rsidP="0054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5AEC" w14:textId="77777777" w:rsidR="003B4642" w:rsidRDefault="003B4642" w:rsidP="008B5D54">
      <w:pPr>
        <w:spacing w:after="0" w:line="240" w:lineRule="auto"/>
      </w:pPr>
      <w:r>
        <w:separator/>
      </w:r>
    </w:p>
  </w:footnote>
  <w:footnote w:type="continuationSeparator" w:id="0">
    <w:p w14:paraId="60D8C47B" w14:textId="77777777" w:rsidR="003B4642" w:rsidRDefault="003B4642"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460"/>
    </w:tblGrid>
    <w:tr w:rsidR="00735ADD" w14:paraId="57489367" w14:textId="77777777" w:rsidTr="0093699E">
      <w:tc>
        <w:tcPr>
          <w:tcW w:w="1885" w:type="dxa"/>
        </w:tcPr>
        <w:p w14:paraId="13AEEE2B" w14:textId="77777777" w:rsidR="00735ADD" w:rsidRDefault="00735ADD" w:rsidP="0093699E">
          <w:pPr>
            <w:pStyle w:val="Header"/>
            <w:spacing w:before="120" w:after="120"/>
          </w:pPr>
          <w:r>
            <w:rPr>
              <w:rFonts w:eastAsia="Times New Roman" w:cs="Times New Roman"/>
              <w:b/>
              <w:bCs/>
              <w:noProof/>
              <w:color w:val="000000"/>
              <w:sz w:val="28"/>
              <w:szCs w:val="28"/>
            </w:rPr>
            <w:drawing>
              <wp:inline distT="0" distB="0" distL="0" distR="0" wp14:anchorId="08CCB82D" wp14:editId="30C24A33">
                <wp:extent cx="998220" cy="7414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 logo.jpg"/>
                        <pic:cNvPicPr/>
                      </pic:nvPicPr>
                      <pic:blipFill rotWithShape="1">
                        <a:blip r:embed="rId1">
                          <a:extLst>
                            <a:ext uri="{28A0092B-C50C-407E-A947-70E740481C1C}">
                              <a14:useLocalDpi xmlns:a14="http://schemas.microsoft.com/office/drawing/2010/main" val="0"/>
                            </a:ext>
                          </a:extLst>
                        </a:blip>
                        <a:srcRect l="4852" t="7261" r="5210" b="6091"/>
                        <a:stretch/>
                      </pic:blipFill>
                      <pic:spPr bwMode="auto">
                        <a:xfrm>
                          <a:off x="0" y="0"/>
                          <a:ext cx="1012658" cy="752140"/>
                        </a:xfrm>
                        <a:prstGeom prst="rect">
                          <a:avLst/>
                        </a:prstGeom>
                        <a:extLst>
                          <a:ext uri="{53640926-AAD7-44D8-BBD7-CCE9431645EC}">
                            <a14:shadowObscured xmlns:a14="http://schemas.microsoft.com/office/drawing/2010/main"/>
                          </a:ext>
                        </a:extLst>
                      </pic:spPr>
                    </pic:pic>
                  </a:graphicData>
                </a:graphic>
              </wp:inline>
            </w:drawing>
          </w:r>
        </w:p>
      </w:tc>
      <w:tc>
        <w:tcPr>
          <w:tcW w:w="8460" w:type="dxa"/>
        </w:tcPr>
        <w:p w14:paraId="38F3AFDA" w14:textId="6C13F045" w:rsidR="00735ADD" w:rsidRPr="0093699E" w:rsidRDefault="00735ADD" w:rsidP="0093699E">
          <w:pPr>
            <w:pStyle w:val="Footer"/>
            <w:spacing w:before="120"/>
            <w:jc w:val="right"/>
            <w:rPr>
              <w:b/>
              <w:sz w:val="28"/>
            </w:rPr>
          </w:pPr>
          <w:r>
            <w:rPr>
              <w:b/>
              <w:sz w:val="28"/>
            </w:rPr>
            <w:t xml:space="preserve">MedMorph Project: Cancer Use Case </w:t>
          </w:r>
          <w:r w:rsidRPr="0093699E">
            <w:rPr>
              <w:b/>
              <w:sz w:val="28"/>
            </w:rPr>
            <w:t>Workgroup</w:t>
          </w:r>
        </w:p>
        <w:p w14:paraId="77AE1BED" w14:textId="4214F05D" w:rsidR="00735ADD" w:rsidRPr="0093699E" w:rsidRDefault="00735ADD" w:rsidP="0093699E">
          <w:pPr>
            <w:pStyle w:val="Footer"/>
            <w:jc w:val="right"/>
          </w:pPr>
          <w:r>
            <w:t xml:space="preserve"> </w:t>
          </w:r>
          <w:r w:rsidRPr="0093699E">
            <w:t>- Meeting</w:t>
          </w:r>
          <w:r w:rsidR="00D01D7F">
            <w:t xml:space="preserve"> 3</w:t>
          </w:r>
          <w:r w:rsidRPr="0093699E">
            <w:t xml:space="preserve"> Notes</w:t>
          </w:r>
        </w:p>
        <w:p w14:paraId="6D725C37" w14:textId="41F53D40" w:rsidR="00735ADD" w:rsidRDefault="00735ADD" w:rsidP="0093699E">
          <w:pPr>
            <w:pStyle w:val="Header"/>
            <w:jc w:val="right"/>
          </w:pPr>
          <w:r w:rsidRPr="0093699E">
            <w:t xml:space="preserve">Page </w:t>
          </w:r>
          <w:sdt>
            <w:sdtPr>
              <w:id w:val="-2128696358"/>
              <w:docPartObj>
                <w:docPartGallery w:val="Page Numbers (Bottom of Page)"/>
                <w:docPartUnique/>
              </w:docPartObj>
            </w:sdtPr>
            <w:sdtEndPr>
              <w:rPr>
                <w:noProof/>
              </w:rPr>
            </w:sdtEndPr>
            <w:sdtContent>
              <w:r w:rsidRPr="0093699E">
                <w:fldChar w:fldCharType="begin"/>
              </w:r>
              <w:r w:rsidRPr="0093699E">
                <w:instrText xml:space="preserve"> PAGE   \* MERGEFORMAT </w:instrText>
              </w:r>
              <w:r w:rsidRPr="0093699E">
                <w:fldChar w:fldCharType="separate"/>
              </w:r>
              <w:r>
                <w:rPr>
                  <w:noProof/>
                </w:rPr>
                <w:t>6</w:t>
              </w:r>
              <w:r w:rsidRPr="0093699E">
                <w:rPr>
                  <w:noProof/>
                </w:rPr>
                <w:fldChar w:fldCharType="end"/>
              </w:r>
            </w:sdtContent>
          </w:sdt>
        </w:p>
      </w:tc>
    </w:tr>
  </w:tbl>
  <w:p w14:paraId="164BC624" w14:textId="77777777" w:rsidR="00735ADD" w:rsidRDefault="00735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30E"/>
    <w:multiLevelType w:val="hybridMultilevel"/>
    <w:tmpl w:val="313077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 w15:restartNumberingAfterBreak="0">
    <w:nsid w:val="0D7D2E65"/>
    <w:multiLevelType w:val="hybridMultilevel"/>
    <w:tmpl w:val="64D844A0"/>
    <w:lvl w:ilvl="0" w:tplc="A14430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2EC"/>
    <w:multiLevelType w:val="hybridMultilevel"/>
    <w:tmpl w:val="6B6A3150"/>
    <w:lvl w:ilvl="0" w:tplc="14E62446">
      <w:start w:val="1"/>
      <w:numFmt w:val="bullet"/>
      <w:lvlText w:val="•"/>
      <w:lvlJc w:val="left"/>
      <w:pPr>
        <w:tabs>
          <w:tab w:val="num" w:pos="720"/>
        </w:tabs>
        <w:ind w:left="720" w:hanging="360"/>
      </w:pPr>
      <w:rPr>
        <w:rFonts w:ascii="Arial" w:hAnsi="Arial" w:hint="default"/>
      </w:rPr>
    </w:lvl>
    <w:lvl w:ilvl="1" w:tplc="18AA9320" w:tentative="1">
      <w:start w:val="1"/>
      <w:numFmt w:val="bullet"/>
      <w:lvlText w:val="•"/>
      <w:lvlJc w:val="left"/>
      <w:pPr>
        <w:tabs>
          <w:tab w:val="num" w:pos="1440"/>
        </w:tabs>
        <w:ind w:left="1440" w:hanging="360"/>
      </w:pPr>
      <w:rPr>
        <w:rFonts w:ascii="Arial" w:hAnsi="Arial" w:hint="default"/>
      </w:rPr>
    </w:lvl>
    <w:lvl w:ilvl="2" w:tplc="CCB24F76" w:tentative="1">
      <w:start w:val="1"/>
      <w:numFmt w:val="bullet"/>
      <w:lvlText w:val="•"/>
      <w:lvlJc w:val="left"/>
      <w:pPr>
        <w:tabs>
          <w:tab w:val="num" w:pos="2160"/>
        </w:tabs>
        <w:ind w:left="2160" w:hanging="360"/>
      </w:pPr>
      <w:rPr>
        <w:rFonts w:ascii="Arial" w:hAnsi="Arial" w:hint="default"/>
      </w:rPr>
    </w:lvl>
    <w:lvl w:ilvl="3" w:tplc="D8222F14" w:tentative="1">
      <w:start w:val="1"/>
      <w:numFmt w:val="bullet"/>
      <w:lvlText w:val="•"/>
      <w:lvlJc w:val="left"/>
      <w:pPr>
        <w:tabs>
          <w:tab w:val="num" w:pos="2880"/>
        </w:tabs>
        <w:ind w:left="2880" w:hanging="360"/>
      </w:pPr>
      <w:rPr>
        <w:rFonts w:ascii="Arial" w:hAnsi="Arial" w:hint="default"/>
      </w:rPr>
    </w:lvl>
    <w:lvl w:ilvl="4" w:tplc="5E348DFC" w:tentative="1">
      <w:start w:val="1"/>
      <w:numFmt w:val="bullet"/>
      <w:lvlText w:val="•"/>
      <w:lvlJc w:val="left"/>
      <w:pPr>
        <w:tabs>
          <w:tab w:val="num" w:pos="3600"/>
        </w:tabs>
        <w:ind w:left="3600" w:hanging="360"/>
      </w:pPr>
      <w:rPr>
        <w:rFonts w:ascii="Arial" w:hAnsi="Arial" w:hint="default"/>
      </w:rPr>
    </w:lvl>
    <w:lvl w:ilvl="5" w:tplc="9D346D4E" w:tentative="1">
      <w:start w:val="1"/>
      <w:numFmt w:val="bullet"/>
      <w:lvlText w:val="•"/>
      <w:lvlJc w:val="left"/>
      <w:pPr>
        <w:tabs>
          <w:tab w:val="num" w:pos="4320"/>
        </w:tabs>
        <w:ind w:left="4320" w:hanging="360"/>
      </w:pPr>
      <w:rPr>
        <w:rFonts w:ascii="Arial" w:hAnsi="Arial" w:hint="default"/>
      </w:rPr>
    </w:lvl>
    <w:lvl w:ilvl="6" w:tplc="A7FC15AA" w:tentative="1">
      <w:start w:val="1"/>
      <w:numFmt w:val="bullet"/>
      <w:lvlText w:val="•"/>
      <w:lvlJc w:val="left"/>
      <w:pPr>
        <w:tabs>
          <w:tab w:val="num" w:pos="5040"/>
        </w:tabs>
        <w:ind w:left="5040" w:hanging="360"/>
      </w:pPr>
      <w:rPr>
        <w:rFonts w:ascii="Arial" w:hAnsi="Arial" w:hint="default"/>
      </w:rPr>
    </w:lvl>
    <w:lvl w:ilvl="7" w:tplc="96443F32" w:tentative="1">
      <w:start w:val="1"/>
      <w:numFmt w:val="bullet"/>
      <w:lvlText w:val="•"/>
      <w:lvlJc w:val="left"/>
      <w:pPr>
        <w:tabs>
          <w:tab w:val="num" w:pos="5760"/>
        </w:tabs>
        <w:ind w:left="5760" w:hanging="360"/>
      </w:pPr>
      <w:rPr>
        <w:rFonts w:ascii="Arial" w:hAnsi="Arial" w:hint="default"/>
      </w:rPr>
    </w:lvl>
    <w:lvl w:ilvl="8" w:tplc="B11E6C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2E3659"/>
    <w:multiLevelType w:val="hybridMultilevel"/>
    <w:tmpl w:val="8036F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748AC"/>
    <w:multiLevelType w:val="hybridMultilevel"/>
    <w:tmpl w:val="74CC0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364D3"/>
    <w:multiLevelType w:val="hybridMultilevel"/>
    <w:tmpl w:val="8E12E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F65D9"/>
    <w:multiLevelType w:val="hybridMultilevel"/>
    <w:tmpl w:val="F982AE52"/>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9E27EAD"/>
    <w:multiLevelType w:val="hybridMultilevel"/>
    <w:tmpl w:val="097AEA6E"/>
    <w:lvl w:ilvl="0" w:tplc="096CC132">
      <w:start w:val="1"/>
      <w:numFmt w:val="bullet"/>
      <w:lvlText w:val="•"/>
      <w:lvlJc w:val="left"/>
      <w:pPr>
        <w:tabs>
          <w:tab w:val="num" w:pos="720"/>
        </w:tabs>
        <w:ind w:left="720" w:hanging="360"/>
      </w:pPr>
      <w:rPr>
        <w:rFonts w:ascii="Arial" w:hAnsi="Arial" w:hint="default"/>
      </w:rPr>
    </w:lvl>
    <w:lvl w:ilvl="1" w:tplc="1DEE9994">
      <w:numFmt w:val="bullet"/>
      <w:lvlText w:val="•"/>
      <w:lvlJc w:val="left"/>
      <w:pPr>
        <w:tabs>
          <w:tab w:val="num" w:pos="1440"/>
        </w:tabs>
        <w:ind w:left="1440" w:hanging="360"/>
      </w:pPr>
      <w:rPr>
        <w:rFonts w:ascii="Arial" w:hAnsi="Arial" w:hint="default"/>
      </w:rPr>
    </w:lvl>
    <w:lvl w:ilvl="2" w:tplc="42F2ABF4" w:tentative="1">
      <w:start w:val="1"/>
      <w:numFmt w:val="bullet"/>
      <w:lvlText w:val="•"/>
      <w:lvlJc w:val="left"/>
      <w:pPr>
        <w:tabs>
          <w:tab w:val="num" w:pos="2160"/>
        </w:tabs>
        <w:ind w:left="2160" w:hanging="360"/>
      </w:pPr>
      <w:rPr>
        <w:rFonts w:ascii="Arial" w:hAnsi="Arial" w:hint="default"/>
      </w:rPr>
    </w:lvl>
    <w:lvl w:ilvl="3" w:tplc="2654C38A" w:tentative="1">
      <w:start w:val="1"/>
      <w:numFmt w:val="bullet"/>
      <w:lvlText w:val="•"/>
      <w:lvlJc w:val="left"/>
      <w:pPr>
        <w:tabs>
          <w:tab w:val="num" w:pos="2880"/>
        </w:tabs>
        <w:ind w:left="2880" w:hanging="360"/>
      </w:pPr>
      <w:rPr>
        <w:rFonts w:ascii="Arial" w:hAnsi="Arial" w:hint="default"/>
      </w:rPr>
    </w:lvl>
    <w:lvl w:ilvl="4" w:tplc="09067C16" w:tentative="1">
      <w:start w:val="1"/>
      <w:numFmt w:val="bullet"/>
      <w:lvlText w:val="•"/>
      <w:lvlJc w:val="left"/>
      <w:pPr>
        <w:tabs>
          <w:tab w:val="num" w:pos="3600"/>
        </w:tabs>
        <w:ind w:left="3600" w:hanging="360"/>
      </w:pPr>
      <w:rPr>
        <w:rFonts w:ascii="Arial" w:hAnsi="Arial" w:hint="default"/>
      </w:rPr>
    </w:lvl>
    <w:lvl w:ilvl="5" w:tplc="E6447A3E" w:tentative="1">
      <w:start w:val="1"/>
      <w:numFmt w:val="bullet"/>
      <w:lvlText w:val="•"/>
      <w:lvlJc w:val="left"/>
      <w:pPr>
        <w:tabs>
          <w:tab w:val="num" w:pos="4320"/>
        </w:tabs>
        <w:ind w:left="4320" w:hanging="360"/>
      </w:pPr>
      <w:rPr>
        <w:rFonts w:ascii="Arial" w:hAnsi="Arial" w:hint="default"/>
      </w:rPr>
    </w:lvl>
    <w:lvl w:ilvl="6" w:tplc="04B84F12" w:tentative="1">
      <w:start w:val="1"/>
      <w:numFmt w:val="bullet"/>
      <w:lvlText w:val="•"/>
      <w:lvlJc w:val="left"/>
      <w:pPr>
        <w:tabs>
          <w:tab w:val="num" w:pos="5040"/>
        </w:tabs>
        <w:ind w:left="5040" w:hanging="360"/>
      </w:pPr>
      <w:rPr>
        <w:rFonts w:ascii="Arial" w:hAnsi="Arial" w:hint="default"/>
      </w:rPr>
    </w:lvl>
    <w:lvl w:ilvl="7" w:tplc="B84267D4" w:tentative="1">
      <w:start w:val="1"/>
      <w:numFmt w:val="bullet"/>
      <w:lvlText w:val="•"/>
      <w:lvlJc w:val="left"/>
      <w:pPr>
        <w:tabs>
          <w:tab w:val="num" w:pos="5760"/>
        </w:tabs>
        <w:ind w:left="5760" w:hanging="360"/>
      </w:pPr>
      <w:rPr>
        <w:rFonts w:ascii="Arial" w:hAnsi="Arial" w:hint="default"/>
      </w:rPr>
    </w:lvl>
    <w:lvl w:ilvl="8" w:tplc="9E5837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75632B"/>
    <w:multiLevelType w:val="hybridMultilevel"/>
    <w:tmpl w:val="87D0CCF6"/>
    <w:lvl w:ilvl="0" w:tplc="9D22C30C">
      <w:start w:val="1"/>
      <w:numFmt w:val="bullet"/>
      <w:lvlText w:val="•"/>
      <w:lvlJc w:val="left"/>
      <w:pPr>
        <w:tabs>
          <w:tab w:val="num" w:pos="720"/>
        </w:tabs>
        <w:ind w:left="720" w:hanging="360"/>
      </w:pPr>
      <w:rPr>
        <w:rFonts w:ascii="Arial" w:hAnsi="Arial" w:hint="default"/>
      </w:rPr>
    </w:lvl>
    <w:lvl w:ilvl="1" w:tplc="4492EB6C">
      <w:numFmt w:val="bullet"/>
      <w:lvlText w:val="•"/>
      <w:lvlJc w:val="left"/>
      <w:pPr>
        <w:tabs>
          <w:tab w:val="num" w:pos="1440"/>
        </w:tabs>
        <w:ind w:left="1440" w:hanging="360"/>
      </w:pPr>
      <w:rPr>
        <w:rFonts w:ascii="Arial" w:hAnsi="Arial" w:hint="default"/>
      </w:rPr>
    </w:lvl>
    <w:lvl w:ilvl="2" w:tplc="23865118">
      <w:numFmt w:val="bullet"/>
      <w:lvlText w:val="•"/>
      <w:lvlJc w:val="left"/>
      <w:pPr>
        <w:tabs>
          <w:tab w:val="num" w:pos="2160"/>
        </w:tabs>
        <w:ind w:left="2160" w:hanging="360"/>
      </w:pPr>
      <w:rPr>
        <w:rFonts w:ascii="Arial" w:hAnsi="Arial" w:hint="default"/>
      </w:rPr>
    </w:lvl>
    <w:lvl w:ilvl="3" w:tplc="7958A1FA" w:tentative="1">
      <w:start w:val="1"/>
      <w:numFmt w:val="bullet"/>
      <w:lvlText w:val="•"/>
      <w:lvlJc w:val="left"/>
      <w:pPr>
        <w:tabs>
          <w:tab w:val="num" w:pos="2880"/>
        </w:tabs>
        <w:ind w:left="2880" w:hanging="360"/>
      </w:pPr>
      <w:rPr>
        <w:rFonts w:ascii="Arial" w:hAnsi="Arial" w:hint="default"/>
      </w:rPr>
    </w:lvl>
    <w:lvl w:ilvl="4" w:tplc="979812CC" w:tentative="1">
      <w:start w:val="1"/>
      <w:numFmt w:val="bullet"/>
      <w:lvlText w:val="•"/>
      <w:lvlJc w:val="left"/>
      <w:pPr>
        <w:tabs>
          <w:tab w:val="num" w:pos="3600"/>
        </w:tabs>
        <w:ind w:left="3600" w:hanging="360"/>
      </w:pPr>
      <w:rPr>
        <w:rFonts w:ascii="Arial" w:hAnsi="Arial" w:hint="default"/>
      </w:rPr>
    </w:lvl>
    <w:lvl w:ilvl="5" w:tplc="5DBA1A6C" w:tentative="1">
      <w:start w:val="1"/>
      <w:numFmt w:val="bullet"/>
      <w:lvlText w:val="•"/>
      <w:lvlJc w:val="left"/>
      <w:pPr>
        <w:tabs>
          <w:tab w:val="num" w:pos="4320"/>
        </w:tabs>
        <w:ind w:left="4320" w:hanging="360"/>
      </w:pPr>
      <w:rPr>
        <w:rFonts w:ascii="Arial" w:hAnsi="Arial" w:hint="default"/>
      </w:rPr>
    </w:lvl>
    <w:lvl w:ilvl="6" w:tplc="EC8E845A" w:tentative="1">
      <w:start w:val="1"/>
      <w:numFmt w:val="bullet"/>
      <w:lvlText w:val="•"/>
      <w:lvlJc w:val="left"/>
      <w:pPr>
        <w:tabs>
          <w:tab w:val="num" w:pos="5040"/>
        </w:tabs>
        <w:ind w:left="5040" w:hanging="360"/>
      </w:pPr>
      <w:rPr>
        <w:rFonts w:ascii="Arial" w:hAnsi="Arial" w:hint="default"/>
      </w:rPr>
    </w:lvl>
    <w:lvl w:ilvl="7" w:tplc="F3E2D17A" w:tentative="1">
      <w:start w:val="1"/>
      <w:numFmt w:val="bullet"/>
      <w:lvlText w:val="•"/>
      <w:lvlJc w:val="left"/>
      <w:pPr>
        <w:tabs>
          <w:tab w:val="num" w:pos="5760"/>
        </w:tabs>
        <w:ind w:left="5760" w:hanging="360"/>
      </w:pPr>
      <w:rPr>
        <w:rFonts w:ascii="Arial" w:hAnsi="Arial" w:hint="default"/>
      </w:rPr>
    </w:lvl>
    <w:lvl w:ilvl="8" w:tplc="BC7683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C871E6"/>
    <w:multiLevelType w:val="hybridMultilevel"/>
    <w:tmpl w:val="93AA6112"/>
    <w:lvl w:ilvl="0" w:tplc="0409000F">
      <w:start w:val="1"/>
      <w:numFmt w:val="decimal"/>
      <w:lvlText w:val="%1."/>
      <w:lvlJc w:val="left"/>
      <w:pPr>
        <w:tabs>
          <w:tab w:val="num" w:pos="720"/>
        </w:tabs>
        <w:ind w:left="720" w:hanging="360"/>
      </w:pPr>
      <w:rPr>
        <w:rFonts w:hint="default"/>
      </w:rPr>
    </w:lvl>
    <w:lvl w:ilvl="1" w:tplc="6DE2D7D6" w:tentative="1">
      <w:start w:val="1"/>
      <w:numFmt w:val="bullet"/>
      <w:lvlText w:val="•"/>
      <w:lvlJc w:val="left"/>
      <w:pPr>
        <w:tabs>
          <w:tab w:val="num" w:pos="1440"/>
        </w:tabs>
        <w:ind w:left="1440" w:hanging="360"/>
      </w:pPr>
      <w:rPr>
        <w:rFonts w:ascii="Arial" w:hAnsi="Arial" w:hint="default"/>
      </w:rPr>
    </w:lvl>
    <w:lvl w:ilvl="2" w:tplc="CD2EFA8C" w:tentative="1">
      <w:start w:val="1"/>
      <w:numFmt w:val="bullet"/>
      <w:lvlText w:val="•"/>
      <w:lvlJc w:val="left"/>
      <w:pPr>
        <w:tabs>
          <w:tab w:val="num" w:pos="2160"/>
        </w:tabs>
        <w:ind w:left="2160" w:hanging="360"/>
      </w:pPr>
      <w:rPr>
        <w:rFonts w:ascii="Arial" w:hAnsi="Arial" w:hint="default"/>
      </w:rPr>
    </w:lvl>
    <w:lvl w:ilvl="3" w:tplc="8B7EF32A" w:tentative="1">
      <w:start w:val="1"/>
      <w:numFmt w:val="bullet"/>
      <w:lvlText w:val="•"/>
      <w:lvlJc w:val="left"/>
      <w:pPr>
        <w:tabs>
          <w:tab w:val="num" w:pos="2880"/>
        </w:tabs>
        <w:ind w:left="2880" w:hanging="360"/>
      </w:pPr>
      <w:rPr>
        <w:rFonts w:ascii="Arial" w:hAnsi="Arial" w:hint="default"/>
      </w:rPr>
    </w:lvl>
    <w:lvl w:ilvl="4" w:tplc="21FAC9B0" w:tentative="1">
      <w:start w:val="1"/>
      <w:numFmt w:val="bullet"/>
      <w:lvlText w:val="•"/>
      <w:lvlJc w:val="left"/>
      <w:pPr>
        <w:tabs>
          <w:tab w:val="num" w:pos="3600"/>
        </w:tabs>
        <w:ind w:left="3600" w:hanging="360"/>
      </w:pPr>
      <w:rPr>
        <w:rFonts w:ascii="Arial" w:hAnsi="Arial" w:hint="default"/>
      </w:rPr>
    </w:lvl>
    <w:lvl w:ilvl="5" w:tplc="1834D7B2" w:tentative="1">
      <w:start w:val="1"/>
      <w:numFmt w:val="bullet"/>
      <w:lvlText w:val="•"/>
      <w:lvlJc w:val="left"/>
      <w:pPr>
        <w:tabs>
          <w:tab w:val="num" w:pos="4320"/>
        </w:tabs>
        <w:ind w:left="4320" w:hanging="360"/>
      </w:pPr>
      <w:rPr>
        <w:rFonts w:ascii="Arial" w:hAnsi="Arial" w:hint="default"/>
      </w:rPr>
    </w:lvl>
    <w:lvl w:ilvl="6" w:tplc="40FA4828" w:tentative="1">
      <w:start w:val="1"/>
      <w:numFmt w:val="bullet"/>
      <w:lvlText w:val="•"/>
      <w:lvlJc w:val="left"/>
      <w:pPr>
        <w:tabs>
          <w:tab w:val="num" w:pos="5040"/>
        </w:tabs>
        <w:ind w:left="5040" w:hanging="360"/>
      </w:pPr>
      <w:rPr>
        <w:rFonts w:ascii="Arial" w:hAnsi="Arial" w:hint="default"/>
      </w:rPr>
    </w:lvl>
    <w:lvl w:ilvl="7" w:tplc="92289D68" w:tentative="1">
      <w:start w:val="1"/>
      <w:numFmt w:val="bullet"/>
      <w:lvlText w:val="•"/>
      <w:lvlJc w:val="left"/>
      <w:pPr>
        <w:tabs>
          <w:tab w:val="num" w:pos="5760"/>
        </w:tabs>
        <w:ind w:left="5760" w:hanging="360"/>
      </w:pPr>
      <w:rPr>
        <w:rFonts w:ascii="Arial" w:hAnsi="Arial" w:hint="default"/>
      </w:rPr>
    </w:lvl>
    <w:lvl w:ilvl="8" w:tplc="398650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B16C8C"/>
    <w:multiLevelType w:val="hybridMultilevel"/>
    <w:tmpl w:val="A944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47C72"/>
    <w:multiLevelType w:val="hybridMultilevel"/>
    <w:tmpl w:val="E848B7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3A7278E"/>
    <w:multiLevelType w:val="hybridMultilevel"/>
    <w:tmpl w:val="5EB81F0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553FD"/>
    <w:multiLevelType w:val="hybridMultilevel"/>
    <w:tmpl w:val="8AEAD1E8"/>
    <w:lvl w:ilvl="0" w:tplc="04090005">
      <w:start w:val="1"/>
      <w:numFmt w:val="bullet"/>
      <w:lvlText w:val=""/>
      <w:lvlJc w:val="left"/>
      <w:pPr>
        <w:tabs>
          <w:tab w:val="num" w:pos="540"/>
        </w:tabs>
        <w:ind w:left="540" w:hanging="360"/>
      </w:pPr>
      <w:rPr>
        <w:rFonts w:ascii="Wingdings" w:hAnsi="Wingdings" w:hint="default"/>
      </w:rPr>
    </w:lvl>
    <w:lvl w:ilvl="1" w:tplc="6DE2D7D6" w:tentative="1">
      <w:start w:val="1"/>
      <w:numFmt w:val="bullet"/>
      <w:lvlText w:val="•"/>
      <w:lvlJc w:val="left"/>
      <w:pPr>
        <w:tabs>
          <w:tab w:val="num" w:pos="1440"/>
        </w:tabs>
        <w:ind w:left="1440" w:hanging="360"/>
      </w:pPr>
      <w:rPr>
        <w:rFonts w:ascii="Arial" w:hAnsi="Arial" w:hint="default"/>
      </w:rPr>
    </w:lvl>
    <w:lvl w:ilvl="2" w:tplc="CD2EFA8C" w:tentative="1">
      <w:start w:val="1"/>
      <w:numFmt w:val="bullet"/>
      <w:lvlText w:val="•"/>
      <w:lvlJc w:val="left"/>
      <w:pPr>
        <w:tabs>
          <w:tab w:val="num" w:pos="2160"/>
        </w:tabs>
        <w:ind w:left="2160" w:hanging="360"/>
      </w:pPr>
      <w:rPr>
        <w:rFonts w:ascii="Arial" w:hAnsi="Arial" w:hint="default"/>
      </w:rPr>
    </w:lvl>
    <w:lvl w:ilvl="3" w:tplc="8B7EF32A" w:tentative="1">
      <w:start w:val="1"/>
      <w:numFmt w:val="bullet"/>
      <w:lvlText w:val="•"/>
      <w:lvlJc w:val="left"/>
      <w:pPr>
        <w:tabs>
          <w:tab w:val="num" w:pos="2880"/>
        </w:tabs>
        <w:ind w:left="2880" w:hanging="360"/>
      </w:pPr>
      <w:rPr>
        <w:rFonts w:ascii="Arial" w:hAnsi="Arial" w:hint="default"/>
      </w:rPr>
    </w:lvl>
    <w:lvl w:ilvl="4" w:tplc="21FAC9B0" w:tentative="1">
      <w:start w:val="1"/>
      <w:numFmt w:val="bullet"/>
      <w:lvlText w:val="•"/>
      <w:lvlJc w:val="left"/>
      <w:pPr>
        <w:tabs>
          <w:tab w:val="num" w:pos="3600"/>
        </w:tabs>
        <w:ind w:left="3600" w:hanging="360"/>
      </w:pPr>
      <w:rPr>
        <w:rFonts w:ascii="Arial" w:hAnsi="Arial" w:hint="default"/>
      </w:rPr>
    </w:lvl>
    <w:lvl w:ilvl="5" w:tplc="1834D7B2" w:tentative="1">
      <w:start w:val="1"/>
      <w:numFmt w:val="bullet"/>
      <w:lvlText w:val="•"/>
      <w:lvlJc w:val="left"/>
      <w:pPr>
        <w:tabs>
          <w:tab w:val="num" w:pos="4320"/>
        </w:tabs>
        <w:ind w:left="4320" w:hanging="360"/>
      </w:pPr>
      <w:rPr>
        <w:rFonts w:ascii="Arial" w:hAnsi="Arial" w:hint="default"/>
      </w:rPr>
    </w:lvl>
    <w:lvl w:ilvl="6" w:tplc="40FA4828" w:tentative="1">
      <w:start w:val="1"/>
      <w:numFmt w:val="bullet"/>
      <w:lvlText w:val="•"/>
      <w:lvlJc w:val="left"/>
      <w:pPr>
        <w:tabs>
          <w:tab w:val="num" w:pos="5040"/>
        </w:tabs>
        <w:ind w:left="5040" w:hanging="360"/>
      </w:pPr>
      <w:rPr>
        <w:rFonts w:ascii="Arial" w:hAnsi="Arial" w:hint="default"/>
      </w:rPr>
    </w:lvl>
    <w:lvl w:ilvl="7" w:tplc="92289D68" w:tentative="1">
      <w:start w:val="1"/>
      <w:numFmt w:val="bullet"/>
      <w:lvlText w:val="•"/>
      <w:lvlJc w:val="left"/>
      <w:pPr>
        <w:tabs>
          <w:tab w:val="num" w:pos="5760"/>
        </w:tabs>
        <w:ind w:left="5760" w:hanging="360"/>
      </w:pPr>
      <w:rPr>
        <w:rFonts w:ascii="Arial" w:hAnsi="Arial" w:hint="default"/>
      </w:rPr>
    </w:lvl>
    <w:lvl w:ilvl="8" w:tplc="398650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EB1957"/>
    <w:multiLevelType w:val="hybridMultilevel"/>
    <w:tmpl w:val="89D08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84ECD"/>
    <w:multiLevelType w:val="hybridMultilevel"/>
    <w:tmpl w:val="9ECECB08"/>
    <w:lvl w:ilvl="0" w:tplc="A18E6238">
      <w:start w:val="1"/>
      <w:numFmt w:val="bullet"/>
      <w:lvlText w:val="•"/>
      <w:lvlJc w:val="left"/>
      <w:pPr>
        <w:tabs>
          <w:tab w:val="num" w:pos="720"/>
        </w:tabs>
        <w:ind w:left="720" w:hanging="360"/>
      </w:pPr>
      <w:rPr>
        <w:rFonts w:ascii="Arial" w:hAnsi="Arial" w:hint="default"/>
      </w:rPr>
    </w:lvl>
    <w:lvl w:ilvl="1" w:tplc="6DE2D7D6" w:tentative="1">
      <w:start w:val="1"/>
      <w:numFmt w:val="bullet"/>
      <w:lvlText w:val="•"/>
      <w:lvlJc w:val="left"/>
      <w:pPr>
        <w:tabs>
          <w:tab w:val="num" w:pos="1440"/>
        </w:tabs>
        <w:ind w:left="1440" w:hanging="360"/>
      </w:pPr>
      <w:rPr>
        <w:rFonts w:ascii="Arial" w:hAnsi="Arial" w:hint="default"/>
      </w:rPr>
    </w:lvl>
    <w:lvl w:ilvl="2" w:tplc="CD2EFA8C" w:tentative="1">
      <w:start w:val="1"/>
      <w:numFmt w:val="bullet"/>
      <w:lvlText w:val="•"/>
      <w:lvlJc w:val="left"/>
      <w:pPr>
        <w:tabs>
          <w:tab w:val="num" w:pos="2160"/>
        </w:tabs>
        <w:ind w:left="2160" w:hanging="360"/>
      </w:pPr>
      <w:rPr>
        <w:rFonts w:ascii="Arial" w:hAnsi="Arial" w:hint="default"/>
      </w:rPr>
    </w:lvl>
    <w:lvl w:ilvl="3" w:tplc="8B7EF32A" w:tentative="1">
      <w:start w:val="1"/>
      <w:numFmt w:val="bullet"/>
      <w:lvlText w:val="•"/>
      <w:lvlJc w:val="left"/>
      <w:pPr>
        <w:tabs>
          <w:tab w:val="num" w:pos="2880"/>
        </w:tabs>
        <w:ind w:left="2880" w:hanging="360"/>
      </w:pPr>
      <w:rPr>
        <w:rFonts w:ascii="Arial" w:hAnsi="Arial" w:hint="default"/>
      </w:rPr>
    </w:lvl>
    <w:lvl w:ilvl="4" w:tplc="21FAC9B0" w:tentative="1">
      <w:start w:val="1"/>
      <w:numFmt w:val="bullet"/>
      <w:lvlText w:val="•"/>
      <w:lvlJc w:val="left"/>
      <w:pPr>
        <w:tabs>
          <w:tab w:val="num" w:pos="3600"/>
        </w:tabs>
        <w:ind w:left="3600" w:hanging="360"/>
      </w:pPr>
      <w:rPr>
        <w:rFonts w:ascii="Arial" w:hAnsi="Arial" w:hint="default"/>
      </w:rPr>
    </w:lvl>
    <w:lvl w:ilvl="5" w:tplc="1834D7B2" w:tentative="1">
      <w:start w:val="1"/>
      <w:numFmt w:val="bullet"/>
      <w:lvlText w:val="•"/>
      <w:lvlJc w:val="left"/>
      <w:pPr>
        <w:tabs>
          <w:tab w:val="num" w:pos="4320"/>
        </w:tabs>
        <w:ind w:left="4320" w:hanging="360"/>
      </w:pPr>
      <w:rPr>
        <w:rFonts w:ascii="Arial" w:hAnsi="Arial" w:hint="default"/>
      </w:rPr>
    </w:lvl>
    <w:lvl w:ilvl="6" w:tplc="40FA4828" w:tentative="1">
      <w:start w:val="1"/>
      <w:numFmt w:val="bullet"/>
      <w:lvlText w:val="•"/>
      <w:lvlJc w:val="left"/>
      <w:pPr>
        <w:tabs>
          <w:tab w:val="num" w:pos="5040"/>
        </w:tabs>
        <w:ind w:left="5040" w:hanging="360"/>
      </w:pPr>
      <w:rPr>
        <w:rFonts w:ascii="Arial" w:hAnsi="Arial" w:hint="default"/>
      </w:rPr>
    </w:lvl>
    <w:lvl w:ilvl="7" w:tplc="92289D68" w:tentative="1">
      <w:start w:val="1"/>
      <w:numFmt w:val="bullet"/>
      <w:lvlText w:val="•"/>
      <w:lvlJc w:val="left"/>
      <w:pPr>
        <w:tabs>
          <w:tab w:val="num" w:pos="5760"/>
        </w:tabs>
        <w:ind w:left="5760" w:hanging="360"/>
      </w:pPr>
      <w:rPr>
        <w:rFonts w:ascii="Arial" w:hAnsi="Arial" w:hint="default"/>
      </w:rPr>
    </w:lvl>
    <w:lvl w:ilvl="8" w:tplc="398650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7F32AE"/>
    <w:multiLevelType w:val="hybridMultilevel"/>
    <w:tmpl w:val="2A2058DE"/>
    <w:lvl w:ilvl="0" w:tplc="C244264A">
      <w:start w:val="1"/>
      <w:numFmt w:val="bullet"/>
      <w:lvlText w:val="•"/>
      <w:lvlJc w:val="left"/>
      <w:pPr>
        <w:tabs>
          <w:tab w:val="num" w:pos="720"/>
        </w:tabs>
        <w:ind w:left="720" w:hanging="360"/>
      </w:pPr>
      <w:rPr>
        <w:rFonts w:ascii="Arial" w:hAnsi="Arial" w:hint="default"/>
      </w:rPr>
    </w:lvl>
    <w:lvl w:ilvl="1" w:tplc="4A808CEA">
      <w:numFmt w:val="none"/>
      <w:lvlText w:val=""/>
      <w:lvlJc w:val="left"/>
      <w:pPr>
        <w:tabs>
          <w:tab w:val="num" w:pos="360"/>
        </w:tabs>
      </w:pPr>
    </w:lvl>
    <w:lvl w:ilvl="2" w:tplc="71F08784" w:tentative="1">
      <w:start w:val="1"/>
      <w:numFmt w:val="bullet"/>
      <w:lvlText w:val="•"/>
      <w:lvlJc w:val="left"/>
      <w:pPr>
        <w:tabs>
          <w:tab w:val="num" w:pos="2160"/>
        </w:tabs>
        <w:ind w:left="2160" w:hanging="360"/>
      </w:pPr>
      <w:rPr>
        <w:rFonts w:ascii="Arial" w:hAnsi="Arial" w:hint="default"/>
      </w:rPr>
    </w:lvl>
    <w:lvl w:ilvl="3" w:tplc="48F2CF08" w:tentative="1">
      <w:start w:val="1"/>
      <w:numFmt w:val="bullet"/>
      <w:lvlText w:val="•"/>
      <w:lvlJc w:val="left"/>
      <w:pPr>
        <w:tabs>
          <w:tab w:val="num" w:pos="2880"/>
        </w:tabs>
        <w:ind w:left="2880" w:hanging="360"/>
      </w:pPr>
      <w:rPr>
        <w:rFonts w:ascii="Arial" w:hAnsi="Arial" w:hint="default"/>
      </w:rPr>
    </w:lvl>
    <w:lvl w:ilvl="4" w:tplc="0836652E" w:tentative="1">
      <w:start w:val="1"/>
      <w:numFmt w:val="bullet"/>
      <w:lvlText w:val="•"/>
      <w:lvlJc w:val="left"/>
      <w:pPr>
        <w:tabs>
          <w:tab w:val="num" w:pos="3600"/>
        </w:tabs>
        <w:ind w:left="3600" w:hanging="360"/>
      </w:pPr>
      <w:rPr>
        <w:rFonts w:ascii="Arial" w:hAnsi="Arial" w:hint="default"/>
      </w:rPr>
    </w:lvl>
    <w:lvl w:ilvl="5" w:tplc="2C7A987A" w:tentative="1">
      <w:start w:val="1"/>
      <w:numFmt w:val="bullet"/>
      <w:lvlText w:val="•"/>
      <w:lvlJc w:val="left"/>
      <w:pPr>
        <w:tabs>
          <w:tab w:val="num" w:pos="4320"/>
        </w:tabs>
        <w:ind w:left="4320" w:hanging="360"/>
      </w:pPr>
      <w:rPr>
        <w:rFonts w:ascii="Arial" w:hAnsi="Arial" w:hint="default"/>
      </w:rPr>
    </w:lvl>
    <w:lvl w:ilvl="6" w:tplc="EBDC0A34" w:tentative="1">
      <w:start w:val="1"/>
      <w:numFmt w:val="bullet"/>
      <w:lvlText w:val="•"/>
      <w:lvlJc w:val="left"/>
      <w:pPr>
        <w:tabs>
          <w:tab w:val="num" w:pos="5040"/>
        </w:tabs>
        <w:ind w:left="5040" w:hanging="360"/>
      </w:pPr>
      <w:rPr>
        <w:rFonts w:ascii="Arial" w:hAnsi="Arial" w:hint="default"/>
      </w:rPr>
    </w:lvl>
    <w:lvl w:ilvl="7" w:tplc="B550639C" w:tentative="1">
      <w:start w:val="1"/>
      <w:numFmt w:val="bullet"/>
      <w:lvlText w:val="•"/>
      <w:lvlJc w:val="left"/>
      <w:pPr>
        <w:tabs>
          <w:tab w:val="num" w:pos="5760"/>
        </w:tabs>
        <w:ind w:left="5760" w:hanging="360"/>
      </w:pPr>
      <w:rPr>
        <w:rFonts w:ascii="Arial" w:hAnsi="Arial" w:hint="default"/>
      </w:rPr>
    </w:lvl>
    <w:lvl w:ilvl="8" w:tplc="BF64D2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C93858"/>
    <w:multiLevelType w:val="hybridMultilevel"/>
    <w:tmpl w:val="3962D542"/>
    <w:lvl w:ilvl="0" w:tplc="06182C7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423716B"/>
    <w:multiLevelType w:val="hybridMultilevel"/>
    <w:tmpl w:val="ED6E44A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6375B47"/>
    <w:multiLevelType w:val="hybridMultilevel"/>
    <w:tmpl w:val="DFEC1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162A7"/>
    <w:multiLevelType w:val="hybridMultilevel"/>
    <w:tmpl w:val="F45C1E6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1D7685"/>
    <w:multiLevelType w:val="hybridMultilevel"/>
    <w:tmpl w:val="36CC9E1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0"/>
  </w:num>
  <w:num w:numId="2">
    <w:abstractNumId w:val="0"/>
  </w:num>
  <w:num w:numId="3">
    <w:abstractNumId w:val="11"/>
  </w:num>
  <w:num w:numId="4">
    <w:abstractNumId w:val="10"/>
  </w:num>
  <w:num w:numId="5">
    <w:abstractNumId w:val="16"/>
  </w:num>
  <w:num w:numId="6">
    <w:abstractNumId w:val="15"/>
  </w:num>
  <w:num w:numId="7">
    <w:abstractNumId w:val="1"/>
  </w:num>
  <w:num w:numId="8">
    <w:abstractNumId w:val="18"/>
  </w:num>
  <w:num w:numId="9">
    <w:abstractNumId w:val="12"/>
  </w:num>
  <w:num w:numId="10">
    <w:abstractNumId w:val="6"/>
  </w:num>
  <w:num w:numId="11">
    <w:abstractNumId w:val="3"/>
  </w:num>
  <w:num w:numId="12">
    <w:abstractNumId w:val="5"/>
  </w:num>
  <w:num w:numId="13">
    <w:abstractNumId w:val="4"/>
  </w:num>
  <w:num w:numId="14">
    <w:abstractNumId w:val="21"/>
  </w:num>
  <w:num w:numId="15">
    <w:abstractNumId w:val="14"/>
  </w:num>
  <w:num w:numId="16">
    <w:abstractNumId w:val="19"/>
  </w:num>
  <w:num w:numId="17">
    <w:abstractNumId w:val="17"/>
  </w:num>
  <w:num w:numId="18">
    <w:abstractNumId w:val="9"/>
  </w:num>
  <w:num w:numId="19">
    <w:abstractNumId w:val="13"/>
  </w:num>
  <w:num w:numId="20">
    <w:abstractNumId w:val="7"/>
  </w:num>
  <w:num w:numId="21">
    <w:abstractNumId w:val="2"/>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17"/>
    <w:rsid w:val="000010A3"/>
    <w:rsid w:val="00005103"/>
    <w:rsid w:val="00007F20"/>
    <w:rsid w:val="00010133"/>
    <w:rsid w:val="000119D9"/>
    <w:rsid w:val="00014444"/>
    <w:rsid w:val="000146F5"/>
    <w:rsid w:val="00014C13"/>
    <w:rsid w:val="0001515D"/>
    <w:rsid w:val="00015675"/>
    <w:rsid w:val="00015C6A"/>
    <w:rsid w:val="00015CB9"/>
    <w:rsid w:val="000162EA"/>
    <w:rsid w:val="00016E8E"/>
    <w:rsid w:val="00020118"/>
    <w:rsid w:val="00020C90"/>
    <w:rsid w:val="000216CD"/>
    <w:rsid w:val="000236FD"/>
    <w:rsid w:val="00024299"/>
    <w:rsid w:val="0002527E"/>
    <w:rsid w:val="000255A8"/>
    <w:rsid w:val="00025EC0"/>
    <w:rsid w:val="0002697D"/>
    <w:rsid w:val="00031DE7"/>
    <w:rsid w:val="00031FB3"/>
    <w:rsid w:val="000325B0"/>
    <w:rsid w:val="0003314D"/>
    <w:rsid w:val="00033582"/>
    <w:rsid w:val="000342E5"/>
    <w:rsid w:val="0003504D"/>
    <w:rsid w:val="00042B72"/>
    <w:rsid w:val="0004472A"/>
    <w:rsid w:val="00044A2F"/>
    <w:rsid w:val="000474A7"/>
    <w:rsid w:val="00047CD8"/>
    <w:rsid w:val="00052993"/>
    <w:rsid w:val="00053456"/>
    <w:rsid w:val="000534A8"/>
    <w:rsid w:val="00055009"/>
    <w:rsid w:val="00055679"/>
    <w:rsid w:val="000571BA"/>
    <w:rsid w:val="000618C2"/>
    <w:rsid w:val="00064027"/>
    <w:rsid w:val="0006576D"/>
    <w:rsid w:val="0006753C"/>
    <w:rsid w:val="0007035B"/>
    <w:rsid w:val="0007144C"/>
    <w:rsid w:val="00071626"/>
    <w:rsid w:val="00071DD3"/>
    <w:rsid w:val="00072E8A"/>
    <w:rsid w:val="0007598F"/>
    <w:rsid w:val="00076D0F"/>
    <w:rsid w:val="00077640"/>
    <w:rsid w:val="00081538"/>
    <w:rsid w:val="000818F3"/>
    <w:rsid w:val="00083D24"/>
    <w:rsid w:val="00084ED8"/>
    <w:rsid w:val="00085615"/>
    <w:rsid w:val="00085811"/>
    <w:rsid w:val="00086C57"/>
    <w:rsid w:val="00087B4A"/>
    <w:rsid w:val="000910D5"/>
    <w:rsid w:val="00091364"/>
    <w:rsid w:val="00091CF2"/>
    <w:rsid w:val="00093C7C"/>
    <w:rsid w:val="00094BF3"/>
    <w:rsid w:val="00094E49"/>
    <w:rsid w:val="000A02DD"/>
    <w:rsid w:val="000A0991"/>
    <w:rsid w:val="000A0DDA"/>
    <w:rsid w:val="000A1ABB"/>
    <w:rsid w:val="000A5AA8"/>
    <w:rsid w:val="000A7486"/>
    <w:rsid w:val="000A776A"/>
    <w:rsid w:val="000A79C5"/>
    <w:rsid w:val="000B173A"/>
    <w:rsid w:val="000B1E79"/>
    <w:rsid w:val="000B3C1C"/>
    <w:rsid w:val="000B4F45"/>
    <w:rsid w:val="000B636B"/>
    <w:rsid w:val="000B74C4"/>
    <w:rsid w:val="000B763A"/>
    <w:rsid w:val="000B7CF0"/>
    <w:rsid w:val="000C0BBE"/>
    <w:rsid w:val="000C3D4C"/>
    <w:rsid w:val="000C657D"/>
    <w:rsid w:val="000D2518"/>
    <w:rsid w:val="000D2E3A"/>
    <w:rsid w:val="000D4746"/>
    <w:rsid w:val="000D4D3B"/>
    <w:rsid w:val="000D681A"/>
    <w:rsid w:val="000D6DB8"/>
    <w:rsid w:val="000D7EFD"/>
    <w:rsid w:val="000E0DDF"/>
    <w:rsid w:val="000E164B"/>
    <w:rsid w:val="000E35F4"/>
    <w:rsid w:val="000E40E9"/>
    <w:rsid w:val="000E63DA"/>
    <w:rsid w:val="000F0E2C"/>
    <w:rsid w:val="000F1E50"/>
    <w:rsid w:val="000F3B14"/>
    <w:rsid w:val="000F3EF8"/>
    <w:rsid w:val="000F596F"/>
    <w:rsid w:val="000F624B"/>
    <w:rsid w:val="000F6838"/>
    <w:rsid w:val="000F7B86"/>
    <w:rsid w:val="00101E64"/>
    <w:rsid w:val="00103380"/>
    <w:rsid w:val="00105DE9"/>
    <w:rsid w:val="0010658D"/>
    <w:rsid w:val="00107349"/>
    <w:rsid w:val="001108FD"/>
    <w:rsid w:val="00110AD4"/>
    <w:rsid w:val="00112314"/>
    <w:rsid w:val="00116D75"/>
    <w:rsid w:val="00117CF9"/>
    <w:rsid w:val="00117EEF"/>
    <w:rsid w:val="00123705"/>
    <w:rsid w:val="00127609"/>
    <w:rsid w:val="00131CE0"/>
    <w:rsid w:val="00132164"/>
    <w:rsid w:val="001322D7"/>
    <w:rsid w:val="00133E89"/>
    <w:rsid w:val="00134112"/>
    <w:rsid w:val="001343E8"/>
    <w:rsid w:val="0013463F"/>
    <w:rsid w:val="00134646"/>
    <w:rsid w:val="0013484E"/>
    <w:rsid w:val="0013551C"/>
    <w:rsid w:val="001365C2"/>
    <w:rsid w:val="0013696A"/>
    <w:rsid w:val="00136AB3"/>
    <w:rsid w:val="00137FC7"/>
    <w:rsid w:val="0014016A"/>
    <w:rsid w:val="00140ADC"/>
    <w:rsid w:val="00141CCD"/>
    <w:rsid w:val="00143537"/>
    <w:rsid w:val="00144FDE"/>
    <w:rsid w:val="0014564B"/>
    <w:rsid w:val="001467FF"/>
    <w:rsid w:val="0015030F"/>
    <w:rsid w:val="001512F6"/>
    <w:rsid w:val="0015203F"/>
    <w:rsid w:val="00153CAB"/>
    <w:rsid w:val="00154086"/>
    <w:rsid w:val="0015495A"/>
    <w:rsid w:val="0015511B"/>
    <w:rsid w:val="0015544E"/>
    <w:rsid w:val="00160CFF"/>
    <w:rsid w:val="00163811"/>
    <w:rsid w:val="00164FDF"/>
    <w:rsid w:val="00165505"/>
    <w:rsid w:val="00165602"/>
    <w:rsid w:val="001664F9"/>
    <w:rsid w:val="0016664F"/>
    <w:rsid w:val="0016726C"/>
    <w:rsid w:val="00170D4B"/>
    <w:rsid w:val="0017198D"/>
    <w:rsid w:val="00171DCF"/>
    <w:rsid w:val="001728D8"/>
    <w:rsid w:val="0017430C"/>
    <w:rsid w:val="00176704"/>
    <w:rsid w:val="00176AB2"/>
    <w:rsid w:val="001778A8"/>
    <w:rsid w:val="00177AB9"/>
    <w:rsid w:val="0018037B"/>
    <w:rsid w:val="0018075E"/>
    <w:rsid w:val="00182F46"/>
    <w:rsid w:val="00183896"/>
    <w:rsid w:val="0018464D"/>
    <w:rsid w:val="0018486C"/>
    <w:rsid w:val="001855D6"/>
    <w:rsid w:val="00185824"/>
    <w:rsid w:val="00186669"/>
    <w:rsid w:val="0019037D"/>
    <w:rsid w:val="0019171A"/>
    <w:rsid w:val="001919C4"/>
    <w:rsid w:val="0019282A"/>
    <w:rsid w:val="00192A75"/>
    <w:rsid w:val="00193150"/>
    <w:rsid w:val="001941B0"/>
    <w:rsid w:val="001978C6"/>
    <w:rsid w:val="001A2CB3"/>
    <w:rsid w:val="001B2125"/>
    <w:rsid w:val="001B40BD"/>
    <w:rsid w:val="001B5120"/>
    <w:rsid w:val="001B568C"/>
    <w:rsid w:val="001B650A"/>
    <w:rsid w:val="001C19D2"/>
    <w:rsid w:val="001C1F3A"/>
    <w:rsid w:val="001C3A25"/>
    <w:rsid w:val="001C3A2E"/>
    <w:rsid w:val="001C5447"/>
    <w:rsid w:val="001C7823"/>
    <w:rsid w:val="001D016E"/>
    <w:rsid w:val="001D0891"/>
    <w:rsid w:val="001D0CB7"/>
    <w:rsid w:val="001D212B"/>
    <w:rsid w:val="001D4E1A"/>
    <w:rsid w:val="001D64D2"/>
    <w:rsid w:val="001D7AEA"/>
    <w:rsid w:val="001E13C2"/>
    <w:rsid w:val="001E3E5A"/>
    <w:rsid w:val="001E7571"/>
    <w:rsid w:val="001F2414"/>
    <w:rsid w:val="001F3EE8"/>
    <w:rsid w:val="001F447F"/>
    <w:rsid w:val="001F59E9"/>
    <w:rsid w:val="001F741B"/>
    <w:rsid w:val="00200379"/>
    <w:rsid w:val="002005E2"/>
    <w:rsid w:val="00201A2D"/>
    <w:rsid w:val="0020218C"/>
    <w:rsid w:val="0020284F"/>
    <w:rsid w:val="00202C04"/>
    <w:rsid w:val="002048CC"/>
    <w:rsid w:val="00204984"/>
    <w:rsid w:val="00205FA9"/>
    <w:rsid w:val="002065FF"/>
    <w:rsid w:val="0020668E"/>
    <w:rsid w:val="00206F22"/>
    <w:rsid w:val="002070E7"/>
    <w:rsid w:val="002070EE"/>
    <w:rsid w:val="002109C8"/>
    <w:rsid w:val="00210C75"/>
    <w:rsid w:val="00211350"/>
    <w:rsid w:val="0021243B"/>
    <w:rsid w:val="002136F1"/>
    <w:rsid w:val="002146FE"/>
    <w:rsid w:val="00215287"/>
    <w:rsid w:val="00216545"/>
    <w:rsid w:val="00224638"/>
    <w:rsid w:val="00226A10"/>
    <w:rsid w:val="00226AED"/>
    <w:rsid w:val="002308EA"/>
    <w:rsid w:val="00233240"/>
    <w:rsid w:val="00236006"/>
    <w:rsid w:val="00236E6F"/>
    <w:rsid w:val="0023799B"/>
    <w:rsid w:val="00237F9D"/>
    <w:rsid w:val="00241677"/>
    <w:rsid w:val="002418C6"/>
    <w:rsid w:val="00241950"/>
    <w:rsid w:val="002423C4"/>
    <w:rsid w:val="002439BD"/>
    <w:rsid w:val="00243F24"/>
    <w:rsid w:val="0024417C"/>
    <w:rsid w:val="00247311"/>
    <w:rsid w:val="00247EA3"/>
    <w:rsid w:val="00250064"/>
    <w:rsid w:val="00252398"/>
    <w:rsid w:val="002527D6"/>
    <w:rsid w:val="00252EC1"/>
    <w:rsid w:val="00252F44"/>
    <w:rsid w:val="00255E3B"/>
    <w:rsid w:val="00260251"/>
    <w:rsid w:val="00260C42"/>
    <w:rsid w:val="00260FB9"/>
    <w:rsid w:val="0026234A"/>
    <w:rsid w:val="002655E5"/>
    <w:rsid w:val="00266AC6"/>
    <w:rsid w:val="002673DB"/>
    <w:rsid w:val="00267F51"/>
    <w:rsid w:val="00270875"/>
    <w:rsid w:val="00272F62"/>
    <w:rsid w:val="00273BDB"/>
    <w:rsid w:val="002740E1"/>
    <w:rsid w:val="002747AE"/>
    <w:rsid w:val="00275E68"/>
    <w:rsid w:val="00277AA0"/>
    <w:rsid w:val="0028031C"/>
    <w:rsid w:val="00280EC8"/>
    <w:rsid w:val="00281725"/>
    <w:rsid w:val="00284DC4"/>
    <w:rsid w:val="00290719"/>
    <w:rsid w:val="00291300"/>
    <w:rsid w:val="00291AE7"/>
    <w:rsid w:val="00293C47"/>
    <w:rsid w:val="002941A1"/>
    <w:rsid w:val="0029421D"/>
    <w:rsid w:val="00294D95"/>
    <w:rsid w:val="002A0645"/>
    <w:rsid w:val="002A29D7"/>
    <w:rsid w:val="002A4834"/>
    <w:rsid w:val="002A522C"/>
    <w:rsid w:val="002A5B15"/>
    <w:rsid w:val="002A644A"/>
    <w:rsid w:val="002A6DF9"/>
    <w:rsid w:val="002A7ED3"/>
    <w:rsid w:val="002B16FB"/>
    <w:rsid w:val="002B2399"/>
    <w:rsid w:val="002B2C1F"/>
    <w:rsid w:val="002B4284"/>
    <w:rsid w:val="002B49B6"/>
    <w:rsid w:val="002B5EAA"/>
    <w:rsid w:val="002C0021"/>
    <w:rsid w:val="002C3840"/>
    <w:rsid w:val="002C385C"/>
    <w:rsid w:val="002C42F5"/>
    <w:rsid w:val="002C484F"/>
    <w:rsid w:val="002C647D"/>
    <w:rsid w:val="002C6A3C"/>
    <w:rsid w:val="002D2080"/>
    <w:rsid w:val="002D3268"/>
    <w:rsid w:val="002D32CD"/>
    <w:rsid w:val="002D669B"/>
    <w:rsid w:val="002D7921"/>
    <w:rsid w:val="002E2601"/>
    <w:rsid w:val="002E3092"/>
    <w:rsid w:val="002E32DF"/>
    <w:rsid w:val="002E4656"/>
    <w:rsid w:val="002E4F58"/>
    <w:rsid w:val="002E70DA"/>
    <w:rsid w:val="002E7458"/>
    <w:rsid w:val="002E7FF6"/>
    <w:rsid w:val="002F0271"/>
    <w:rsid w:val="002F3A11"/>
    <w:rsid w:val="002F45A8"/>
    <w:rsid w:val="002F571D"/>
    <w:rsid w:val="003003DA"/>
    <w:rsid w:val="00302C1A"/>
    <w:rsid w:val="00302DCC"/>
    <w:rsid w:val="00304BE7"/>
    <w:rsid w:val="00305BC3"/>
    <w:rsid w:val="00307DDA"/>
    <w:rsid w:val="003101E1"/>
    <w:rsid w:val="00312EF5"/>
    <w:rsid w:val="003131FA"/>
    <w:rsid w:val="00315A89"/>
    <w:rsid w:val="0031707C"/>
    <w:rsid w:val="003172C8"/>
    <w:rsid w:val="00317BC2"/>
    <w:rsid w:val="0032055E"/>
    <w:rsid w:val="00323AA1"/>
    <w:rsid w:val="0032453E"/>
    <w:rsid w:val="003254D3"/>
    <w:rsid w:val="00325767"/>
    <w:rsid w:val="0032698F"/>
    <w:rsid w:val="00326DE9"/>
    <w:rsid w:val="00326F23"/>
    <w:rsid w:val="0032743E"/>
    <w:rsid w:val="00327BA0"/>
    <w:rsid w:val="00330B48"/>
    <w:rsid w:val="003354C3"/>
    <w:rsid w:val="00335B65"/>
    <w:rsid w:val="00335EB8"/>
    <w:rsid w:val="00335EE0"/>
    <w:rsid w:val="00335EE3"/>
    <w:rsid w:val="00336207"/>
    <w:rsid w:val="00336A42"/>
    <w:rsid w:val="00337060"/>
    <w:rsid w:val="003403E9"/>
    <w:rsid w:val="00341477"/>
    <w:rsid w:val="00342BE5"/>
    <w:rsid w:val="00344B48"/>
    <w:rsid w:val="00347B5D"/>
    <w:rsid w:val="003511DD"/>
    <w:rsid w:val="00353331"/>
    <w:rsid w:val="00353337"/>
    <w:rsid w:val="00354DB5"/>
    <w:rsid w:val="003607A9"/>
    <w:rsid w:val="00360B98"/>
    <w:rsid w:val="003644B8"/>
    <w:rsid w:val="00366DBF"/>
    <w:rsid w:val="00370944"/>
    <w:rsid w:val="0037147F"/>
    <w:rsid w:val="003730B6"/>
    <w:rsid w:val="00373299"/>
    <w:rsid w:val="003735EC"/>
    <w:rsid w:val="003737B2"/>
    <w:rsid w:val="003738E1"/>
    <w:rsid w:val="003751B0"/>
    <w:rsid w:val="00375F75"/>
    <w:rsid w:val="003776D0"/>
    <w:rsid w:val="003822EE"/>
    <w:rsid w:val="00382951"/>
    <w:rsid w:val="00384445"/>
    <w:rsid w:val="00384A0A"/>
    <w:rsid w:val="00385167"/>
    <w:rsid w:val="00385477"/>
    <w:rsid w:val="003861EB"/>
    <w:rsid w:val="00387872"/>
    <w:rsid w:val="00390CF3"/>
    <w:rsid w:val="0039192A"/>
    <w:rsid w:val="00392A9D"/>
    <w:rsid w:val="00395DAD"/>
    <w:rsid w:val="003961F0"/>
    <w:rsid w:val="00396624"/>
    <w:rsid w:val="0039692E"/>
    <w:rsid w:val="00397383"/>
    <w:rsid w:val="003A23CE"/>
    <w:rsid w:val="003A2DCF"/>
    <w:rsid w:val="003B0405"/>
    <w:rsid w:val="003B13A2"/>
    <w:rsid w:val="003B1960"/>
    <w:rsid w:val="003B4642"/>
    <w:rsid w:val="003B47DA"/>
    <w:rsid w:val="003B50ED"/>
    <w:rsid w:val="003B5E5E"/>
    <w:rsid w:val="003B668A"/>
    <w:rsid w:val="003C09B6"/>
    <w:rsid w:val="003C2DFC"/>
    <w:rsid w:val="003C435E"/>
    <w:rsid w:val="003C5E57"/>
    <w:rsid w:val="003C6C9B"/>
    <w:rsid w:val="003C6E3F"/>
    <w:rsid w:val="003C70B4"/>
    <w:rsid w:val="003D0B95"/>
    <w:rsid w:val="003D10D3"/>
    <w:rsid w:val="003D1302"/>
    <w:rsid w:val="003D145B"/>
    <w:rsid w:val="003D3327"/>
    <w:rsid w:val="003D6FDF"/>
    <w:rsid w:val="003D7B6E"/>
    <w:rsid w:val="003E23F4"/>
    <w:rsid w:val="003E31B4"/>
    <w:rsid w:val="003E3352"/>
    <w:rsid w:val="003E3512"/>
    <w:rsid w:val="003E3CCF"/>
    <w:rsid w:val="003E57BD"/>
    <w:rsid w:val="003E61A6"/>
    <w:rsid w:val="003E6BCE"/>
    <w:rsid w:val="003E7499"/>
    <w:rsid w:val="003E7603"/>
    <w:rsid w:val="003F2B84"/>
    <w:rsid w:val="003F2EDC"/>
    <w:rsid w:val="003F3ADA"/>
    <w:rsid w:val="003F4E1F"/>
    <w:rsid w:val="003F7975"/>
    <w:rsid w:val="003F7FD8"/>
    <w:rsid w:val="00401208"/>
    <w:rsid w:val="004018C5"/>
    <w:rsid w:val="00402119"/>
    <w:rsid w:val="004023DA"/>
    <w:rsid w:val="00402E70"/>
    <w:rsid w:val="00402EF1"/>
    <w:rsid w:val="0040669C"/>
    <w:rsid w:val="00410E17"/>
    <w:rsid w:val="00411076"/>
    <w:rsid w:val="00411200"/>
    <w:rsid w:val="00411FC0"/>
    <w:rsid w:val="00411FC3"/>
    <w:rsid w:val="0041336E"/>
    <w:rsid w:val="004168BF"/>
    <w:rsid w:val="00416F7F"/>
    <w:rsid w:val="00420904"/>
    <w:rsid w:val="00421158"/>
    <w:rsid w:val="004232D3"/>
    <w:rsid w:val="00424839"/>
    <w:rsid w:val="00425388"/>
    <w:rsid w:val="0042584B"/>
    <w:rsid w:val="00430BD8"/>
    <w:rsid w:val="00430C52"/>
    <w:rsid w:val="00431B12"/>
    <w:rsid w:val="004328CD"/>
    <w:rsid w:val="00433064"/>
    <w:rsid w:val="00433536"/>
    <w:rsid w:val="00436992"/>
    <w:rsid w:val="0044059A"/>
    <w:rsid w:val="00441D49"/>
    <w:rsid w:val="00442FCA"/>
    <w:rsid w:val="00450A17"/>
    <w:rsid w:val="00450A49"/>
    <w:rsid w:val="00451CD1"/>
    <w:rsid w:val="004522D3"/>
    <w:rsid w:val="004540F3"/>
    <w:rsid w:val="00460076"/>
    <w:rsid w:val="00463151"/>
    <w:rsid w:val="004647C9"/>
    <w:rsid w:val="00464C9D"/>
    <w:rsid w:val="00466551"/>
    <w:rsid w:val="00466DD0"/>
    <w:rsid w:val="00467605"/>
    <w:rsid w:val="004705D4"/>
    <w:rsid w:val="00470956"/>
    <w:rsid w:val="00470A1D"/>
    <w:rsid w:val="004746AE"/>
    <w:rsid w:val="00474F05"/>
    <w:rsid w:val="00475BCD"/>
    <w:rsid w:val="00476F3C"/>
    <w:rsid w:val="00480667"/>
    <w:rsid w:val="00482EF2"/>
    <w:rsid w:val="00483111"/>
    <w:rsid w:val="00483702"/>
    <w:rsid w:val="00483714"/>
    <w:rsid w:val="00485132"/>
    <w:rsid w:val="00486BE0"/>
    <w:rsid w:val="004902FE"/>
    <w:rsid w:val="0049032C"/>
    <w:rsid w:val="004911B5"/>
    <w:rsid w:val="00493599"/>
    <w:rsid w:val="004951AC"/>
    <w:rsid w:val="00495552"/>
    <w:rsid w:val="0049617F"/>
    <w:rsid w:val="00496E60"/>
    <w:rsid w:val="00497F40"/>
    <w:rsid w:val="004A043E"/>
    <w:rsid w:val="004A086F"/>
    <w:rsid w:val="004A0C88"/>
    <w:rsid w:val="004A0D83"/>
    <w:rsid w:val="004A19AB"/>
    <w:rsid w:val="004A4C25"/>
    <w:rsid w:val="004A5E9D"/>
    <w:rsid w:val="004A7054"/>
    <w:rsid w:val="004A7AD1"/>
    <w:rsid w:val="004B035C"/>
    <w:rsid w:val="004B1645"/>
    <w:rsid w:val="004B1CD0"/>
    <w:rsid w:val="004B1EA7"/>
    <w:rsid w:val="004B2F40"/>
    <w:rsid w:val="004B2FB9"/>
    <w:rsid w:val="004B305C"/>
    <w:rsid w:val="004B5929"/>
    <w:rsid w:val="004B60EC"/>
    <w:rsid w:val="004B6F7D"/>
    <w:rsid w:val="004C21FA"/>
    <w:rsid w:val="004C2328"/>
    <w:rsid w:val="004C4110"/>
    <w:rsid w:val="004C6F8C"/>
    <w:rsid w:val="004C7F32"/>
    <w:rsid w:val="004D1E3F"/>
    <w:rsid w:val="004D22DC"/>
    <w:rsid w:val="004D27E4"/>
    <w:rsid w:val="004D30B9"/>
    <w:rsid w:val="004D5EB9"/>
    <w:rsid w:val="004D72CA"/>
    <w:rsid w:val="004D75ED"/>
    <w:rsid w:val="004E0B6C"/>
    <w:rsid w:val="004E112A"/>
    <w:rsid w:val="004E36D7"/>
    <w:rsid w:val="004E38BB"/>
    <w:rsid w:val="004E4C06"/>
    <w:rsid w:val="004F033C"/>
    <w:rsid w:val="004F33BC"/>
    <w:rsid w:val="004F33C5"/>
    <w:rsid w:val="004F5AE6"/>
    <w:rsid w:val="004F63C9"/>
    <w:rsid w:val="004F695E"/>
    <w:rsid w:val="004F7F14"/>
    <w:rsid w:val="005009BA"/>
    <w:rsid w:val="00501576"/>
    <w:rsid w:val="00501F54"/>
    <w:rsid w:val="00501FD2"/>
    <w:rsid w:val="0050231E"/>
    <w:rsid w:val="0050375A"/>
    <w:rsid w:val="0050486E"/>
    <w:rsid w:val="0050652D"/>
    <w:rsid w:val="00512524"/>
    <w:rsid w:val="00514014"/>
    <w:rsid w:val="005140DD"/>
    <w:rsid w:val="005147B5"/>
    <w:rsid w:val="0051661B"/>
    <w:rsid w:val="00516F00"/>
    <w:rsid w:val="00520B97"/>
    <w:rsid w:val="00521410"/>
    <w:rsid w:val="0052337B"/>
    <w:rsid w:val="00523772"/>
    <w:rsid w:val="00523849"/>
    <w:rsid w:val="00523F20"/>
    <w:rsid w:val="005240A3"/>
    <w:rsid w:val="0052466F"/>
    <w:rsid w:val="00526AF1"/>
    <w:rsid w:val="005273CA"/>
    <w:rsid w:val="00530D55"/>
    <w:rsid w:val="005339E0"/>
    <w:rsid w:val="00533DC9"/>
    <w:rsid w:val="00536A1F"/>
    <w:rsid w:val="005430FD"/>
    <w:rsid w:val="00543B2B"/>
    <w:rsid w:val="00543FC6"/>
    <w:rsid w:val="0055092C"/>
    <w:rsid w:val="00553CB6"/>
    <w:rsid w:val="00560237"/>
    <w:rsid w:val="00560CA4"/>
    <w:rsid w:val="00561C60"/>
    <w:rsid w:val="00561DE4"/>
    <w:rsid w:val="00563459"/>
    <w:rsid w:val="005677C0"/>
    <w:rsid w:val="005708DB"/>
    <w:rsid w:val="00570ABD"/>
    <w:rsid w:val="00574371"/>
    <w:rsid w:val="00576017"/>
    <w:rsid w:val="005768D0"/>
    <w:rsid w:val="00577EF4"/>
    <w:rsid w:val="00580B77"/>
    <w:rsid w:val="005831EA"/>
    <w:rsid w:val="005849F6"/>
    <w:rsid w:val="00586813"/>
    <w:rsid w:val="00586F8B"/>
    <w:rsid w:val="00587765"/>
    <w:rsid w:val="005879E3"/>
    <w:rsid w:val="00587E01"/>
    <w:rsid w:val="00591BBB"/>
    <w:rsid w:val="0059228F"/>
    <w:rsid w:val="0059430F"/>
    <w:rsid w:val="0059780B"/>
    <w:rsid w:val="0059789F"/>
    <w:rsid w:val="005A027D"/>
    <w:rsid w:val="005A663C"/>
    <w:rsid w:val="005B08B3"/>
    <w:rsid w:val="005B09A4"/>
    <w:rsid w:val="005B0A87"/>
    <w:rsid w:val="005B1F39"/>
    <w:rsid w:val="005B2304"/>
    <w:rsid w:val="005B430C"/>
    <w:rsid w:val="005B5577"/>
    <w:rsid w:val="005B5A25"/>
    <w:rsid w:val="005B6877"/>
    <w:rsid w:val="005B747A"/>
    <w:rsid w:val="005C2BF0"/>
    <w:rsid w:val="005C5CA4"/>
    <w:rsid w:val="005C6FEA"/>
    <w:rsid w:val="005C7332"/>
    <w:rsid w:val="005C746F"/>
    <w:rsid w:val="005D1341"/>
    <w:rsid w:val="005D2162"/>
    <w:rsid w:val="005D2A26"/>
    <w:rsid w:val="005D36E5"/>
    <w:rsid w:val="005D607F"/>
    <w:rsid w:val="005D6473"/>
    <w:rsid w:val="005D64BA"/>
    <w:rsid w:val="005D6902"/>
    <w:rsid w:val="005E127B"/>
    <w:rsid w:val="005E4153"/>
    <w:rsid w:val="005E4C26"/>
    <w:rsid w:val="005E5F75"/>
    <w:rsid w:val="005F2FBA"/>
    <w:rsid w:val="005F3742"/>
    <w:rsid w:val="005F47BB"/>
    <w:rsid w:val="005F4F62"/>
    <w:rsid w:val="005F5979"/>
    <w:rsid w:val="005F5E6B"/>
    <w:rsid w:val="005F6147"/>
    <w:rsid w:val="005F679E"/>
    <w:rsid w:val="005F6AA8"/>
    <w:rsid w:val="005F7A43"/>
    <w:rsid w:val="00601E6C"/>
    <w:rsid w:val="006070B3"/>
    <w:rsid w:val="0061171F"/>
    <w:rsid w:val="00612AAB"/>
    <w:rsid w:val="00615FEE"/>
    <w:rsid w:val="006178FD"/>
    <w:rsid w:val="006204C3"/>
    <w:rsid w:val="006234EE"/>
    <w:rsid w:val="006235A6"/>
    <w:rsid w:val="00623978"/>
    <w:rsid w:val="00624F9D"/>
    <w:rsid w:val="0063041C"/>
    <w:rsid w:val="00631C04"/>
    <w:rsid w:val="00633051"/>
    <w:rsid w:val="006342BD"/>
    <w:rsid w:val="0064064B"/>
    <w:rsid w:val="00641EAF"/>
    <w:rsid w:val="00642BE7"/>
    <w:rsid w:val="00644F6D"/>
    <w:rsid w:val="0064532B"/>
    <w:rsid w:val="00645EBB"/>
    <w:rsid w:val="00645FB1"/>
    <w:rsid w:val="0064747A"/>
    <w:rsid w:val="0064792A"/>
    <w:rsid w:val="00650DF6"/>
    <w:rsid w:val="00652D90"/>
    <w:rsid w:val="00652EA0"/>
    <w:rsid w:val="00653568"/>
    <w:rsid w:val="00653A86"/>
    <w:rsid w:val="006549DD"/>
    <w:rsid w:val="00654C34"/>
    <w:rsid w:val="00655668"/>
    <w:rsid w:val="00656B3E"/>
    <w:rsid w:val="00657E89"/>
    <w:rsid w:val="00662F0C"/>
    <w:rsid w:val="00663BC2"/>
    <w:rsid w:val="0066517E"/>
    <w:rsid w:val="006651C3"/>
    <w:rsid w:val="00665697"/>
    <w:rsid w:val="00665A9D"/>
    <w:rsid w:val="00666636"/>
    <w:rsid w:val="00670AD4"/>
    <w:rsid w:val="006716B6"/>
    <w:rsid w:val="00674E01"/>
    <w:rsid w:val="006758C3"/>
    <w:rsid w:val="00676914"/>
    <w:rsid w:val="006769D5"/>
    <w:rsid w:val="006800A5"/>
    <w:rsid w:val="00683309"/>
    <w:rsid w:val="00683B3D"/>
    <w:rsid w:val="00683B97"/>
    <w:rsid w:val="006847B5"/>
    <w:rsid w:val="006853E4"/>
    <w:rsid w:val="006858CA"/>
    <w:rsid w:val="006865BC"/>
    <w:rsid w:val="00690856"/>
    <w:rsid w:val="0069304A"/>
    <w:rsid w:val="00693888"/>
    <w:rsid w:val="006969F5"/>
    <w:rsid w:val="00696C93"/>
    <w:rsid w:val="006A10D5"/>
    <w:rsid w:val="006A1176"/>
    <w:rsid w:val="006A20E0"/>
    <w:rsid w:val="006A4EE3"/>
    <w:rsid w:val="006B078C"/>
    <w:rsid w:val="006B14EA"/>
    <w:rsid w:val="006B1A23"/>
    <w:rsid w:val="006B77B9"/>
    <w:rsid w:val="006B7859"/>
    <w:rsid w:val="006B7FAF"/>
    <w:rsid w:val="006C2864"/>
    <w:rsid w:val="006C3998"/>
    <w:rsid w:val="006C4AAD"/>
    <w:rsid w:val="006C6264"/>
    <w:rsid w:val="006C6578"/>
    <w:rsid w:val="006D0F06"/>
    <w:rsid w:val="006D4287"/>
    <w:rsid w:val="006D4F5D"/>
    <w:rsid w:val="006D5A3E"/>
    <w:rsid w:val="006D5D0C"/>
    <w:rsid w:val="006D5D54"/>
    <w:rsid w:val="006E243E"/>
    <w:rsid w:val="006E326E"/>
    <w:rsid w:val="006E4883"/>
    <w:rsid w:val="006E6431"/>
    <w:rsid w:val="006E6C66"/>
    <w:rsid w:val="006F023B"/>
    <w:rsid w:val="006F0AE8"/>
    <w:rsid w:val="006F2103"/>
    <w:rsid w:val="006F24A6"/>
    <w:rsid w:val="006F3B2D"/>
    <w:rsid w:val="006F6427"/>
    <w:rsid w:val="006F7566"/>
    <w:rsid w:val="00700A73"/>
    <w:rsid w:val="00700FC5"/>
    <w:rsid w:val="00702B4E"/>
    <w:rsid w:val="0070352D"/>
    <w:rsid w:val="00703B96"/>
    <w:rsid w:val="00704477"/>
    <w:rsid w:val="007046D6"/>
    <w:rsid w:val="0070470A"/>
    <w:rsid w:val="00707EF0"/>
    <w:rsid w:val="007123AE"/>
    <w:rsid w:val="0072127D"/>
    <w:rsid w:val="00721570"/>
    <w:rsid w:val="00721DE4"/>
    <w:rsid w:val="00722C3B"/>
    <w:rsid w:val="00722CE4"/>
    <w:rsid w:val="00724616"/>
    <w:rsid w:val="00724EF7"/>
    <w:rsid w:val="0072504A"/>
    <w:rsid w:val="00725B0C"/>
    <w:rsid w:val="00727896"/>
    <w:rsid w:val="00727AF5"/>
    <w:rsid w:val="0073027D"/>
    <w:rsid w:val="007313F8"/>
    <w:rsid w:val="00732A22"/>
    <w:rsid w:val="00732ED5"/>
    <w:rsid w:val="00734AF9"/>
    <w:rsid w:val="00735ADD"/>
    <w:rsid w:val="00737E28"/>
    <w:rsid w:val="007403DC"/>
    <w:rsid w:val="00743631"/>
    <w:rsid w:val="00743AC9"/>
    <w:rsid w:val="007465B1"/>
    <w:rsid w:val="007548C2"/>
    <w:rsid w:val="00754F99"/>
    <w:rsid w:val="007557BC"/>
    <w:rsid w:val="00755C08"/>
    <w:rsid w:val="00755F21"/>
    <w:rsid w:val="00756067"/>
    <w:rsid w:val="00760386"/>
    <w:rsid w:val="007634C3"/>
    <w:rsid w:val="007653B4"/>
    <w:rsid w:val="007662D4"/>
    <w:rsid w:val="00767342"/>
    <w:rsid w:val="0077056F"/>
    <w:rsid w:val="0077097C"/>
    <w:rsid w:val="0077165A"/>
    <w:rsid w:val="00771B33"/>
    <w:rsid w:val="00772717"/>
    <w:rsid w:val="00772990"/>
    <w:rsid w:val="00772B29"/>
    <w:rsid w:val="007767AB"/>
    <w:rsid w:val="00776ACA"/>
    <w:rsid w:val="00776D4D"/>
    <w:rsid w:val="007777A9"/>
    <w:rsid w:val="007824A4"/>
    <w:rsid w:val="0078257B"/>
    <w:rsid w:val="00783798"/>
    <w:rsid w:val="007837BA"/>
    <w:rsid w:val="00783E47"/>
    <w:rsid w:val="007841D2"/>
    <w:rsid w:val="00784EE6"/>
    <w:rsid w:val="00785B6D"/>
    <w:rsid w:val="00786FD8"/>
    <w:rsid w:val="007879D6"/>
    <w:rsid w:val="007902A2"/>
    <w:rsid w:val="007920B1"/>
    <w:rsid w:val="00792AC4"/>
    <w:rsid w:val="00796149"/>
    <w:rsid w:val="0079630E"/>
    <w:rsid w:val="007A1A4E"/>
    <w:rsid w:val="007A5A1F"/>
    <w:rsid w:val="007A5FFD"/>
    <w:rsid w:val="007A6FB7"/>
    <w:rsid w:val="007B094E"/>
    <w:rsid w:val="007B17CF"/>
    <w:rsid w:val="007B2629"/>
    <w:rsid w:val="007B2771"/>
    <w:rsid w:val="007B4948"/>
    <w:rsid w:val="007B789C"/>
    <w:rsid w:val="007C1392"/>
    <w:rsid w:val="007C145E"/>
    <w:rsid w:val="007C174B"/>
    <w:rsid w:val="007C1E4D"/>
    <w:rsid w:val="007C6A6F"/>
    <w:rsid w:val="007C6F9E"/>
    <w:rsid w:val="007C7E03"/>
    <w:rsid w:val="007D058C"/>
    <w:rsid w:val="007D18B5"/>
    <w:rsid w:val="007D3907"/>
    <w:rsid w:val="007D3BFC"/>
    <w:rsid w:val="007D50E0"/>
    <w:rsid w:val="007D52EB"/>
    <w:rsid w:val="007D628E"/>
    <w:rsid w:val="007D6FD1"/>
    <w:rsid w:val="007D71C4"/>
    <w:rsid w:val="007E046B"/>
    <w:rsid w:val="007E1C0B"/>
    <w:rsid w:val="007E2D55"/>
    <w:rsid w:val="007E487E"/>
    <w:rsid w:val="007E5D32"/>
    <w:rsid w:val="007E5FDC"/>
    <w:rsid w:val="007F18CE"/>
    <w:rsid w:val="007F1B85"/>
    <w:rsid w:val="007F2056"/>
    <w:rsid w:val="007F2D08"/>
    <w:rsid w:val="007F3685"/>
    <w:rsid w:val="007F3FA8"/>
    <w:rsid w:val="007F6059"/>
    <w:rsid w:val="007F77FD"/>
    <w:rsid w:val="007F7E90"/>
    <w:rsid w:val="008035D1"/>
    <w:rsid w:val="0080651B"/>
    <w:rsid w:val="00807287"/>
    <w:rsid w:val="00812824"/>
    <w:rsid w:val="00812DDE"/>
    <w:rsid w:val="00814A9E"/>
    <w:rsid w:val="00816173"/>
    <w:rsid w:val="00816349"/>
    <w:rsid w:val="008179D2"/>
    <w:rsid w:val="00817E1B"/>
    <w:rsid w:val="008211CC"/>
    <w:rsid w:val="0082155F"/>
    <w:rsid w:val="00823BDA"/>
    <w:rsid w:val="008243B7"/>
    <w:rsid w:val="00824D02"/>
    <w:rsid w:val="00830606"/>
    <w:rsid w:val="00831638"/>
    <w:rsid w:val="0083232A"/>
    <w:rsid w:val="008325E8"/>
    <w:rsid w:val="008350E4"/>
    <w:rsid w:val="00836FE9"/>
    <w:rsid w:val="00837D03"/>
    <w:rsid w:val="008414E2"/>
    <w:rsid w:val="00842A0F"/>
    <w:rsid w:val="008440D6"/>
    <w:rsid w:val="00845FDE"/>
    <w:rsid w:val="0084640E"/>
    <w:rsid w:val="00846762"/>
    <w:rsid w:val="008468CD"/>
    <w:rsid w:val="0084726B"/>
    <w:rsid w:val="00847DAA"/>
    <w:rsid w:val="00850CB7"/>
    <w:rsid w:val="0085198D"/>
    <w:rsid w:val="00852545"/>
    <w:rsid w:val="00852C59"/>
    <w:rsid w:val="00853356"/>
    <w:rsid w:val="008548D6"/>
    <w:rsid w:val="008556E3"/>
    <w:rsid w:val="008559CD"/>
    <w:rsid w:val="00856138"/>
    <w:rsid w:val="00856E8C"/>
    <w:rsid w:val="00860803"/>
    <w:rsid w:val="008643D6"/>
    <w:rsid w:val="00865AA6"/>
    <w:rsid w:val="00866B7F"/>
    <w:rsid w:val="00866FE3"/>
    <w:rsid w:val="008679BE"/>
    <w:rsid w:val="008705BF"/>
    <w:rsid w:val="00872614"/>
    <w:rsid w:val="00872853"/>
    <w:rsid w:val="008762F8"/>
    <w:rsid w:val="0088036C"/>
    <w:rsid w:val="00880AB5"/>
    <w:rsid w:val="00880CED"/>
    <w:rsid w:val="00881230"/>
    <w:rsid w:val="008825F3"/>
    <w:rsid w:val="00885198"/>
    <w:rsid w:val="008852DE"/>
    <w:rsid w:val="008863D2"/>
    <w:rsid w:val="0089034D"/>
    <w:rsid w:val="00890AB7"/>
    <w:rsid w:val="00890D27"/>
    <w:rsid w:val="00891E2A"/>
    <w:rsid w:val="00892185"/>
    <w:rsid w:val="00894725"/>
    <w:rsid w:val="00894C88"/>
    <w:rsid w:val="00894FF3"/>
    <w:rsid w:val="0089524B"/>
    <w:rsid w:val="00896E43"/>
    <w:rsid w:val="00897C80"/>
    <w:rsid w:val="008A0F99"/>
    <w:rsid w:val="008A17DF"/>
    <w:rsid w:val="008A1943"/>
    <w:rsid w:val="008A48CB"/>
    <w:rsid w:val="008A61F7"/>
    <w:rsid w:val="008A6DA4"/>
    <w:rsid w:val="008A7E35"/>
    <w:rsid w:val="008B02D5"/>
    <w:rsid w:val="008B21B5"/>
    <w:rsid w:val="008B2F63"/>
    <w:rsid w:val="008B45AC"/>
    <w:rsid w:val="008B4C99"/>
    <w:rsid w:val="008B5D54"/>
    <w:rsid w:val="008B5EA9"/>
    <w:rsid w:val="008B76D2"/>
    <w:rsid w:val="008B77B6"/>
    <w:rsid w:val="008B7A14"/>
    <w:rsid w:val="008B7C91"/>
    <w:rsid w:val="008C02EF"/>
    <w:rsid w:val="008C275E"/>
    <w:rsid w:val="008C339D"/>
    <w:rsid w:val="008C348E"/>
    <w:rsid w:val="008C3E2C"/>
    <w:rsid w:val="008C4EC8"/>
    <w:rsid w:val="008C756D"/>
    <w:rsid w:val="008C7CBE"/>
    <w:rsid w:val="008D27FC"/>
    <w:rsid w:val="008D2AFE"/>
    <w:rsid w:val="008D3C2C"/>
    <w:rsid w:val="008D7AE4"/>
    <w:rsid w:val="008D7DC1"/>
    <w:rsid w:val="008E02D9"/>
    <w:rsid w:val="008E266D"/>
    <w:rsid w:val="008E4411"/>
    <w:rsid w:val="008E563B"/>
    <w:rsid w:val="008F547F"/>
    <w:rsid w:val="008F5DBC"/>
    <w:rsid w:val="008F5E55"/>
    <w:rsid w:val="008F6A3F"/>
    <w:rsid w:val="008F727B"/>
    <w:rsid w:val="009004FD"/>
    <w:rsid w:val="00900A22"/>
    <w:rsid w:val="00900CD2"/>
    <w:rsid w:val="00903866"/>
    <w:rsid w:val="00903C59"/>
    <w:rsid w:val="00904673"/>
    <w:rsid w:val="00905F95"/>
    <w:rsid w:val="00905FB0"/>
    <w:rsid w:val="00906193"/>
    <w:rsid w:val="00906F6F"/>
    <w:rsid w:val="009070F8"/>
    <w:rsid w:val="00910DFB"/>
    <w:rsid w:val="00911517"/>
    <w:rsid w:val="00911A48"/>
    <w:rsid w:val="00912EC6"/>
    <w:rsid w:val="009130A2"/>
    <w:rsid w:val="009133F6"/>
    <w:rsid w:val="00913763"/>
    <w:rsid w:val="00914347"/>
    <w:rsid w:val="0091516E"/>
    <w:rsid w:val="009170B9"/>
    <w:rsid w:val="00917CBB"/>
    <w:rsid w:val="0092208D"/>
    <w:rsid w:val="00922B0B"/>
    <w:rsid w:val="00923236"/>
    <w:rsid w:val="00925522"/>
    <w:rsid w:val="00930E6A"/>
    <w:rsid w:val="009344F2"/>
    <w:rsid w:val="009347C4"/>
    <w:rsid w:val="0093699E"/>
    <w:rsid w:val="00937A39"/>
    <w:rsid w:val="00942BEA"/>
    <w:rsid w:val="00945789"/>
    <w:rsid w:val="00945DC7"/>
    <w:rsid w:val="00946197"/>
    <w:rsid w:val="00950DB9"/>
    <w:rsid w:val="009539F4"/>
    <w:rsid w:val="00954612"/>
    <w:rsid w:val="0095547F"/>
    <w:rsid w:val="00960340"/>
    <w:rsid w:val="009603F2"/>
    <w:rsid w:val="009607A6"/>
    <w:rsid w:val="00965B00"/>
    <w:rsid w:val="00967A23"/>
    <w:rsid w:val="00970407"/>
    <w:rsid w:val="0097242F"/>
    <w:rsid w:val="009727D5"/>
    <w:rsid w:val="00975226"/>
    <w:rsid w:val="0097689A"/>
    <w:rsid w:val="00976AB0"/>
    <w:rsid w:val="0097734C"/>
    <w:rsid w:val="009813F0"/>
    <w:rsid w:val="00981936"/>
    <w:rsid w:val="00982812"/>
    <w:rsid w:val="00985397"/>
    <w:rsid w:val="00985432"/>
    <w:rsid w:val="00985B66"/>
    <w:rsid w:val="0098657B"/>
    <w:rsid w:val="009878D4"/>
    <w:rsid w:val="00987A44"/>
    <w:rsid w:val="00987F88"/>
    <w:rsid w:val="00990666"/>
    <w:rsid w:val="0099149D"/>
    <w:rsid w:val="009946D9"/>
    <w:rsid w:val="00997719"/>
    <w:rsid w:val="009A0294"/>
    <w:rsid w:val="009A152B"/>
    <w:rsid w:val="009A1901"/>
    <w:rsid w:val="009A388E"/>
    <w:rsid w:val="009A4733"/>
    <w:rsid w:val="009A48B4"/>
    <w:rsid w:val="009A5C58"/>
    <w:rsid w:val="009A711C"/>
    <w:rsid w:val="009B03DF"/>
    <w:rsid w:val="009B0A9A"/>
    <w:rsid w:val="009B2F01"/>
    <w:rsid w:val="009B38AD"/>
    <w:rsid w:val="009B3F4A"/>
    <w:rsid w:val="009B4ECB"/>
    <w:rsid w:val="009B5D11"/>
    <w:rsid w:val="009B79C2"/>
    <w:rsid w:val="009C026F"/>
    <w:rsid w:val="009C251F"/>
    <w:rsid w:val="009C2F9D"/>
    <w:rsid w:val="009C359A"/>
    <w:rsid w:val="009C71AD"/>
    <w:rsid w:val="009C75D9"/>
    <w:rsid w:val="009D1358"/>
    <w:rsid w:val="009D1567"/>
    <w:rsid w:val="009D3BF2"/>
    <w:rsid w:val="009D481D"/>
    <w:rsid w:val="009D609A"/>
    <w:rsid w:val="009E046C"/>
    <w:rsid w:val="009E11B8"/>
    <w:rsid w:val="009E206F"/>
    <w:rsid w:val="009E27A0"/>
    <w:rsid w:val="009E5649"/>
    <w:rsid w:val="009F0E28"/>
    <w:rsid w:val="009F2712"/>
    <w:rsid w:val="009F27E1"/>
    <w:rsid w:val="009F2AD8"/>
    <w:rsid w:val="009F2C16"/>
    <w:rsid w:val="009F4535"/>
    <w:rsid w:val="009F7010"/>
    <w:rsid w:val="009F7093"/>
    <w:rsid w:val="00A00241"/>
    <w:rsid w:val="00A0055E"/>
    <w:rsid w:val="00A03285"/>
    <w:rsid w:val="00A03848"/>
    <w:rsid w:val="00A03B7C"/>
    <w:rsid w:val="00A03DA7"/>
    <w:rsid w:val="00A041CE"/>
    <w:rsid w:val="00A04969"/>
    <w:rsid w:val="00A04F24"/>
    <w:rsid w:val="00A0528B"/>
    <w:rsid w:val="00A0554C"/>
    <w:rsid w:val="00A05B54"/>
    <w:rsid w:val="00A0679B"/>
    <w:rsid w:val="00A0698D"/>
    <w:rsid w:val="00A07CFC"/>
    <w:rsid w:val="00A10A5C"/>
    <w:rsid w:val="00A10D32"/>
    <w:rsid w:val="00A131E3"/>
    <w:rsid w:val="00A1371F"/>
    <w:rsid w:val="00A143B5"/>
    <w:rsid w:val="00A14BD8"/>
    <w:rsid w:val="00A16F57"/>
    <w:rsid w:val="00A177C6"/>
    <w:rsid w:val="00A20021"/>
    <w:rsid w:val="00A20A62"/>
    <w:rsid w:val="00A20F09"/>
    <w:rsid w:val="00A2134B"/>
    <w:rsid w:val="00A243F4"/>
    <w:rsid w:val="00A251C8"/>
    <w:rsid w:val="00A25DF2"/>
    <w:rsid w:val="00A2712D"/>
    <w:rsid w:val="00A27453"/>
    <w:rsid w:val="00A3000B"/>
    <w:rsid w:val="00A301BB"/>
    <w:rsid w:val="00A3051F"/>
    <w:rsid w:val="00A31724"/>
    <w:rsid w:val="00A32FBF"/>
    <w:rsid w:val="00A35F60"/>
    <w:rsid w:val="00A364FE"/>
    <w:rsid w:val="00A377BC"/>
    <w:rsid w:val="00A4074B"/>
    <w:rsid w:val="00A43630"/>
    <w:rsid w:val="00A4390D"/>
    <w:rsid w:val="00A459A9"/>
    <w:rsid w:val="00A45AB0"/>
    <w:rsid w:val="00A506A4"/>
    <w:rsid w:val="00A52AD2"/>
    <w:rsid w:val="00A553F4"/>
    <w:rsid w:val="00A56CB5"/>
    <w:rsid w:val="00A574EB"/>
    <w:rsid w:val="00A577D8"/>
    <w:rsid w:val="00A579E3"/>
    <w:rsid w:val="00A60219"/>
    <w:rsid w:val="00A6054E"/>
    <w:rsid w:val="00A60CD0"/>
    <w:rsid w:val="00A637EA"/>
    <w:rsid w:val="00A6404D"/>
    <w:rsid w:val="00A64F84"/>
    <w:rsid w:val="00A651AB"/>
    <w:rsid w:val="00A675E7"/>
    <w:rsid w:val="00A677F0"/>
    <w:rsid w:val="00A70ED9"/>
    <w:rsid w:val="00A713CA"/>
    <w:rsid w:val="00A7408E"/>
    <w:rsid w:val="00A76BC2"/>
    <w:rsid w:val="00A81644"/>
    <w:rsid w:val="00A81CB7"/>
    <w:rsid w:val="00A8289D"/>
    <w:rsid w:val="00A832ED"/>
    <w:rsid w:val="00A8534F"/>
    <w:rsid w:val="00A85867"/>
    <w:rsid w:val="00A85BE2"/>
    <w:rsid w:val="00A86F4E"/>
    <w:rsid w:val="00A87EE7"/>
    <w:rsid w:val="00A90B84"/>
    <w:rsid w:val="00A930B0"/>
    <w:rsid w:val="00A931B7"/>
    <w:rsid w:val="00A94EC5"/>
    <w:rsid w:val="00A95DA3"/>
    <w:rsid w:val="00AA0457"/>
    <w:rsid w:val="00AA11AE"/>
    <w:rsid w:val="00AA124F"/>
    <w:rsid w:val="00AA1C1F"/>
    <w:rsid w:val="00AA2AB4"/>
    <w:rsid w:val="00AA4F77"/>
    <w:rsid w:val="00AA5691"/>
    <w:rsid w:val="00AA587C"/>
    <w:rsid w:val="00AA5A1D"/>
    <w:rsid w:val="00AA7D08"/>
    <w:rsid w:val="00AB6042"/>
    <w:rsid w:val="00AC105A"/>
    <w:rsid w:val="00AC14AD"/>
    <w:rsid w:val="00AC3055"/>
    <w:rsid w:val="00AC31BD"/>
    <w:rsid w:val="00AC3E21"/>
    <w:rsid w:val="00AC4412"/>
    <w:rsid w:val="00AC5FBC"/>
    <w:rsid w:val="00AC6AA6"/>
    <w:rsid w:val="00AC7CF2"/>
    <w:rsid w:val="00AD1004"/>
    <w:rsid w:val="00AD15E8"/>
    <w:rsid w:val="00AD1B25"/>
    <w:rsid w:val="00AD2BD8"/>
    <w:rsid w:val="00AD54A2"/>
    <w:rsid w:val="00AD5A05"/>
    <w:rsid w:val="00AD776C"/>
    <w:rsid w:val="00AD7C5A"/>
    <w:rsid w:val="00AD7FFC"/>
    <w:rsid w:val="00AE0B21"/>
    <w:rsid w:val="00AE3159"/>
    <w:rsid w:val="00AE3209"/>
    <w:rsid w:val="00AE37A2"/>
    <w:rsid w:val="00AE382F"/>
    <w:rsid w:val="00AE4F46"/>
    <w:rsid w:val="00AE77FA"/>
    <w:rsid w:val="00AF29AB"/>
    <w:rsid w:val="00AF35C4"/>
    <w:rsid w:val="00AF4075"/>
    <w:rsid w:val="00AF55B4"/>
    <w:rsid w:val="00AF6E7D"/>
    <w:rsid w:val="00AF717A"/>
    <w:rsid w:val="00AF7C3B"/>
    <w:rsid w:val="00B030C9"/>
    <w:rsid w:val="00B03578"/>
    <w:rsid w:val="00B03720"/>
    <w:rsid w:val="00B0395B"/>
    <w:rsid w:val="00B0571E"/>
    <w:rsid w:val="00B058BA"/>
    <w:rsid w:val="00B05BB6"/>
    <w:rsid w:val="00B05CCD"/>
    <w:rsid w:val="00B05F71"/>
    <w:rsid w:val="00B06B61"/>
    <w:rsid w:val="00B07A29"/>
    <w:rsid w:val="00B07E2F"/>
    <w:rsid w:val="00B101B4"/>
    <w:rsid w:val="00B12425"/>
    <w:rsid w:val="00B1246E"/>
    <w:rsid w:val="00B13D19"/>
    <w:rsid w:val="00B15F29"/>
    <w:rsid w:val="00B164B4"/>
    <w:rsid w:val="00B245B1"/>
    <w:rsid w:val="00B24FF4"/>
    <w:rsid w:val="00B26252"/>
    <w:rsid w:val="00B26EE7"/>
    <w:rsid w:val="00B3085D"/>
    <w:rsid w:val="00B31116"/>
    <w:rsid w:val="00B316D6"/>
    <w:rsid w:val="00B3267A"/>
    <w:rsid w:val="00B33ED3"/>
    <w:rsid w:val="00B35853"/>
    <w:rsid w:val="00B3627A"/>
    <w:rsid w:val="00B37383"/>
    <w:rsid w:val="00B37B50"/>
    <w:rsid w:val="00B40F43"/>
    <w:rsid w:val="00B453E5"/>
    <w:rsid w:val="00B47362"/>
    <w:rsid w:val="00B47CB3"/>
    <w:rsid w:val="00B510AB"/>
    <w:rsid w:val="00B51C75"/>
    <w:rsid w:val="00B51DFC"/>
    <w:rsid w:val="00B5346C"/>
    <w:rsid w:val="00B53E5B"/>
    <w:rsid w:val="00B54D2E"/>
    <w:rsid w:val="00B556E6"/>
    <w:rsid w:val="00B55735"/>
    <w:rsid w:val="00B56803"/>
    <w:rsid w:val="00B57DC7"/>
    <w:rsid w:val="00B608AC"/>
    <w:rsid w:val="00B643E8"/>
    <w:rsid w:val="00B6476F"/>
    <w:rsid w:val="00B64B50"/>
    <w:rsid w:val="00B65414"/>
    <w:rsid w:val="00B654D1"/>
    <w:rsid w:val="00B65A03"/>
    <w:rsid w:val="00B66DC3"/>
    <w:rsid w:val="00B67016"/>
    <w:rsid w:val="00B671A0"/>
    <w:rsid w:val="00B675C1"/>
    <w:rsid w:val="00B67A0A"/>
    <w:rsid w:val="00B67ED8"/>
    <w:rsid w:val="00B70877"/>
    <w:rsid w:val="00B76460"/>
    <w:rsid w:val="00B81557"/>
    <w:rsid w:val="00B81BFF"/>
    <w:rsid w:val="00B82AE4"/>
    <w:rsid w:val="00B83AEB"/>
    <w:rsid w:val="00B83CB7"/>
    <w:rsid w:val="00B83FA2"/>
    <w:rsid w:val="00B859FE"/>
    <w:rsid w:val="00B86FC7"/>
    <w:rsid w:val="00B87673"/>
    <w:rsid w:val="00B87A9B"/>
    <w:rsid w:val="00B93420"/>
    <w:rsid w:val="00B940FE"/>
    <w:rsid w:val="00B960FD"/>
    <w:rsid w:val="00B96F65"/>
    <w:rsid w:val="00B96FEC"/>
    <w:rsid w:val="00BA0A4D"/>
    <w:rsid w:val="00BA1438"/>
    <w:rsid w:val="00BA2023"/>
    <w:rsid w:val="00BA2F36"/>
    <w:rsid w:val="00BA68DE"/>
    <w:rsid w:val="00BA6AFB"/>
    <w:rsid w:val="00BA71BA"/>
    <w:rsid w:val="00BA79EE"/>
    <w:rsid w:val="00BA7A43"/>
    <w:rsid w:val="00BA7CD8"/>
    <w:rsid w:val="00BB1890"/>
    <w:rsid w:val="00BB1C15"/>
    <w:rsid w:val="00BB419B"/>
    <w:rsid w:val="00BB4D52"/>
    <w:rsid w:val="00BB595A"/>
    <w:rsid w:val="00BB5C30"/>
    <w:rsid w:val="00BB7C46"/>
    <w:rsid w:val="00BC07D2"/>
    <w:rsid w:val="00BC2F8B"/>
    <w:rsid w:val="00BC5030"/>
    <w:rsid w:val="00BC62A2"/>
    <w:rsid w:val="00BC6603"/>
    <w:rsid w:val="00BD3B29"/>
    <w:rsid w:val="00BD4F32"/>
    <w:rsid w:val="00BD4F56"/>
    <w:rsid w:val="00BD5EF6"/>
    <w:rsid w:val="00BE5A15"/>
    <w:rsid w:val="00BE5C9A"/>
    <w:rsid w:val="00BE60EB"/>
    <w:rsid w:val="00BF2856"/>
    <w:rsid w:val="00BF3314"/>
    <w:rsid w:val="00BF47BD"/>
    <w:rsid w:val="00BF5FC7"/>
    <w:rsid w:val="00BF7829"/>
    <w:rsid w:val="00C013EE"/>
    <w:rsid w:val="00C023C4"/>
    <w:rsid w:val="00C0408D"/>
    <w:rsid w:val="00C04DA4"/>
    <w:rsid w:val="00C07DA1"/>
    <w:rsid w:val="00C10ED9"/>
    <w:rsid w:val="00C16FA6"/>
    <w:rsid w:val="00C16FD0"/>
    <w:rsid w:val="00C209D4"/>
    <w:rsid w:val="00C24F88"/>
    <w:rsid w:val="00C253F2"/>
    <w:rsid w:val="00C26EA1"/>
    <w:rsid w:val="00C27B67"/>
    <w:rsid w:val="00C27DCE"/>
    <w:rsid w:val="00C310DF"/>
    <w:rsid w:val="00C32962"/>
    <w:rsid w:val="00C33937"/>
    <w:rsid w:val="00C339A3"/>
    <w:rsid w:val="00C33F4E"/>
    <w:rsid w:val="00C3461C"/>
    <w:rsid w:val="00C34C26"/>
    <w:rsid w:val="00C34C29"/>
    <w:rsid w:val="00C34F5A"/>
    <w:rsid w:val="00C35D34"/>
    <w:rsid w:val="00C36757"/>
    <w:rsid w:val="00C41D38"/>
    <w:rsid w:val="00C42AC5"/>
    <w:rsid w:val="00C43108"/>
    <w:rsid w:val="00C442AC"/>
    <w:rsid w:val="00C46615"/>
    <w:rsid w:val="00C47013"/>
    <w:rsid w:val="00C502CD"/>
    <w:rsid w:val="00C50CA0"/>
    <w:rsid w:val="00C52ACF"/>
    <w:rsid w:val="00C55423"/>
    <w:rsid w:val="00C6059B"/>
    <w:rsid w:val="00C609CD"/>
    <w:rsid w:val="00C6128B"/>
    <w:rsid w:val="00C6183C"/>
    <w:rsid w:val="00C646E8"/>
    <w:rsid w:val="00C66EC7"/>
    <w:rsid w:val="00C70211"/>
    <w:rsid w:val="00C73401"/>
    <w:rsid w:val="00C7568D"/>
    <w:rsid w:val="00C82CC5"/>
    <w:rsid w:val="00C83912"/>
    <w:rsid w:val="00C85467"/>
    <w:rsid w:val="00C856E0"/>
    <w:rsid w:val="00C85E36"/>
    <w:rsid w:val="00C86AC9"/>
    <w:rsid w:val="00C8712F"/>
    <w:rsid w:val="00C90046"/>
    <w:rsid w:val="00C90FBF"/>
    <w:rsid w:val="00C91044"/>
    <w:rsid w:val="00C912C4"/>
    <w:rsid w:val="00C91AA8"/>
    <w:rsid w:val="00C92779"/>
    <w:rsid w:val="00C93605"/>
    <w:rsid w:val="00C94155"/>
    <w:rsid w:val="00C94388"/>
    <w:rsid w:val="00C96846"/>
    <w:rsid w:val="00C9761F"/>
    <w:rsid w:val="00C978EB"/>
    <w:rsid w:val="00CA2686"/>
    <w:rsid w:val="00CA3EA1"/>
    <w:rsid w:val="00CA5A54"/>
    <w:rsid w:val="00CA63D9"/>
    <w:rsid w:val="00CA78B1"/>
    <w:rsid w:val="00CB073F"/>
    <w:rsid w:val="00CB25C9"/>
    <w:rsid w:val="00CB31BD"/>
    <w:rsid w:val="00CB335E"/>
    <w:rsid w:val="00CB41CE"/>
    <w:rsid w:val="00CB44F6"/>
    <w:rsid w:val="00CB458B"/>
    <w:rsid w:val="00CB47B1"/>
    <w:rsid w:val="00CB55A1"/>
    <w:rsid w:val="00CB6F1B"/>
    <w:rsid w:val="00CC1B46"/>
    <w:rsid w:val="00CC23C0"/>
    <w:rsid w:val="00CC3729"/>
    <w:rsid w:val="00CC3A45"/>
    <w:rsid w:val="00CC3B2B"/>
    <w:rsid w:val="00CC4202"/>
    <w:rsid w:val="00CC45C7"/>
    <w:rsid w:val="00CC4BA6"/>
    <w:rsid w:val="00CC5D74"/>
    <w:rsid w:val="00CC5EB7"/>
    <w:rsid w:val="00CD1953"/>
    <w:rsid w:val="00CD49B4"/>
    <w:rsid w:val="00CD4E14"/>
    <w:rsid w:val="00CD4EED"/>
    <w:rsid w:val="00CE082B"/>
    <w:rsid w:val="00CE103D"/>
    <w:rsid w:val="00CE2BA9"/>
    <w:rsid w:val="00CE420B"/>
    <w:rsid w:val="00CE558B"/>
    <w:rsid w:val="00CF176E"/>
    <w:rsid w:val="00CF1A9B"/>
    <w:rsid w:val="00CF3B00"/>
    <w:rsid w:val="00CF3E68"/>
    <w:rsid w:val="00D01C12"/>
    <w:rsid w:val="00D01D7F"/>
    <w:rsid w:val="00D02BE0"/>
    <w:rsid w:val="00D046FA"/>
    <w:rsid w:val="00D06790"/>
    <w:rsid w:val="00D07D38"/>
    <w:rsid w:val="00D1172A"/>
    <w:rsid w:val="00D1487E"/>
    <w:rsid w:val="00D15701"/>
    <w:rsid w:val="00D21718"/>
    <w:rsid w:val="00D22DED"/>
    <w:rsid w:val="00D2433F"/>
    <w:rsid w:val="00D24C3D"/>
    <w:rsid w:val="00D25449"/>
    <w:rsid w:val="00D31C0F"/>
    <w:rsid w:val="00D33FBB"/>
    <w:rsid w:val="00D364DD"/>
    <w:rsid w:val="00D37A17"/>
    <w:rsid w:val="00D41424"/>
    <w:rsid w:val="00D422E8"/>
    <w:rsid w:val="00D42A73"/>
    <w:rsid w:val="00D42D91"/>
    <w:rsid w:val="00D447EA"/>
    <w:rsid w:val="00D45E13"/>
    <w:rsid w:val="00D47260"/>
    <w:rsid w:val="00D479C5"/>
    <w:rsid w:val="00D51D5B"/>
    <w:rsid w:val="00D5253A"/>
    <w:rsid w:val="00D61166"/>
    <w:rsid w:val="00D61601"/>
    <w:rsid w:val="00D618E8"/>
    <w:rsid w:val="00D62EC0"/>
    <w:rsid w:val="00D63BE2"/>
    <w:rsid w:val="00D63F11"/>
    <w:rsid w:val="00D63FC9"/>
    <w:rsid w:val="00D647AF"/>
    <w:rsid w:val="00D6524F"/>
    <w:rsid w:val="00D70566"/>
    <w:rsid w:val="00D722E9"/>
    <w:rsid w:val="00D72430"/>
    <w:rsid w:val="00D72CF5"/>
    <w:rsid w:val="00D73BE2"/>
    <w:rsid w:val="00D73C58"/>
    <w:rsid w:val="00D759F1"/>
    <w:rsid w:val="00D7632F"/>
    <w:rsid w:val="00D76A94"/>
    <w:rsid w:val="00D80FA8"/>
    <w:rsid w:val="00D82EB0"/>
    <w:rsid w:val="00D83454"/>
    <w:rsid w:val="00D83BC3"/>
    <w:rsid w:val="00D841FB"/>
    <w:rsid w:val="00D843E6"/>
    <w:rsid w:val="00D84EC8"/>
    <w:rsid w:val="00D86813"/>
    <w:rsid w:val="00D91467"/>
    <w:rsid w:val="00D92808"/>
    <w:rsid w:val="00D928A0"/>
    <w:rsid w:val="00D94B7A"/>
    <w:rsid w:val="00D9527C"/>
    <w:rsid w:val="00D96203"/>
    <w:rsid w:val="00D96379"/>
    <w:rsid w:val="00D96413"/>
    <w:rsid w:val="00D96503"/>
    <w:rsid w:val="00D97586"/>
    <w:rsid w:val="00DA0A46"/>
    <w:rsid w:val="00DA0A6F"/>
    <w:rsid w:val="00DA1E41"/>
    <w:rsid w:val="00DA246C"/>
    <w:rsid w:val="00DA24A4"/>
    <w:rsid w:val="00DA28C5"/>
    <w:rsid w:val="00DA3316"/>
    <w:rsid w:val="00DA33D1"/>
    <w:rsid w:val="00DA380E"/>
    <w:rsid w:val="00DA457F"/>
    <w:rsid w:val="00DA61F6"/>
    <w:rsid w:val="00DB2213"/>
    <w:rsid w:val="00DB2463"/>
    <w:rsid w:val="00DB38D1"/>
    <w:rsid w:val="00DB3E59"/>
    <w:rsid w:val="00DB42B8"/>
    <w:rsid w:val="00DB434D"/>
    <w:rsid w:val="00DB51EF"/>
    <w:rsid w:val="00DB5ADA"/>
    <w:rsid w:val="00DB5C9B"/>
    <w:rsid w:val="00DB5D58"/>
    <w:rsid w:val="00DB5E08"/>
    <w:rsid w:val="00DB620B"/>
    <w:rsid w:val="00DB76C0"/>
    <w:rsid w:val="00DC57CC"/>
    <w:rsid w:val="00DC673B"/>
    <w:rsid w:val="00DD0A63"/>
    <w:rsid w:val="00DD1374"/>
    <w:rsid w:val="00DD382C"/>
    <w:rsid w:val="00DD469D"/>
    <w:rsid w:val="00DD48AB"/>
    <w:rsid w:val="00DD5070"/>
    <w:rsid w:val="00DD68B1"/>
    <w:rsid w:val="00DE3D1A"/>
    <w:rsid w:val="00DE5F2C"/>
    <w:rsid w:val="00DE605F"/>
    <w:rsid w:val="00DF12E3"/>
    <w:rsid w:val="00DF1ECD"/>
    <w:rsid w:val="00DF3D83"/>
    <w:rsid w:val="00DF51F7"/>
    <w:rsid w:val="00DF5464"/>
    <w:rsid w:val="00DF59EC"/>
    <w:rsid w:val="00DF6016"/>
    <w:rsid w:val="00DF6A65"/>
    <w:rsid w:val="00E00ED0"/>
    <w:rsid w:val="00E03059"/>
    <w:rsid w:val="00E03F95"/>
    <w:rsid w:val="00E05325"/>
    <w:rsid w:val="00E05BC3"/>
    <w:rsid w:val="00E06112"/>
    <w:rsid w:val="00E06B25"/>
    <w:rsid w:val="00E075B2"/>
    <w:rsid w:val="00E122A4"/>
    <w:rsid w:val="00E125AC"/>
    <w:rsid w:val="00E154A5"/>
    <w:rsid w:val="00E163C0"/>
    <w:rsid w:val="00E17DAC"/>
    <w:rsid w:val="00E17EA5"/>
    <w:rsid w:val="00E201EA"/>
    <w:rsid w:val="00E20AA1"/>
    <w:rsid w:val="00E21023"/>
    <w:rsid w:val="00E212A0"/>
    <w:rsid w:val="00E21D97"/>
    <w:rsid w:val="00E235EF"/>
    <w:rsid w:val="00E2645F"/>
    <w:rsid w:val="00E2696E"/>
    <w:rsid w:val="00E26C62"/>
    <w:rsid w:val="00E310FA"/>
    <w:rsid w:val="00E31F97"/>
    <w:rsid w:val="00E333AF"/>
    <w:rsid w:val="00E33510"/>
    <w:rsid w:val="00E34921"/>
    <w:rsid w:val="00E349A1"/>
    <w:rsid w:val="00E35054"/>
    <w:rsid w:val="00E354FA"/>
    <w:rsid w:val="00E35659"/>
    <w:rsid w:val="00E363C1"/>
    <w:rsid w:val="00E37333"/>
    <w:rsid w:val="00E374FD"/>
    <w:rsid w:val="00E41962"/>
    <w:rsid w:val="00E439C9"/>
    <w:rsid w:val="00E43BF9"/>
    <w:rsid w:val="00E47AB5"/>
    <w:rsid w:val="00E50217"/>
    <w:rsid w:val="00E52794"/>
    <w:rsid w:val="00E5620A"/>
    <w:rsid w:val="00E56339"/>
    <w:rsid w:val="00E5739A"/>
    <w:rsid w:val="00E6078E"/>
    <w:rsid w:val="00E61A0E"/>
    <w:rsid w:val="00E63046"/>
    <w:rsid w:val="00E63694"/>
    <w:rsid w:val="00E65F63"/>
    <w:rsid w:val="00E7490F"/>
    <w:rsid w:val="00E762A0"/>
    <w:rsid w:val="00E76B1A"/>
    <w:rsid w:val="00E80E15"/>
    <w:rsid w:val="00E812AA"/>
    <w:rsid w:val="00E83599"/>
    <w:rsid w:val="00E839ED"/>
    <w:rsid w:val="00E848E0"/>
    <w:rsid w:val="00E84C39"/>
    <w:rsid w:val="00E865A3"/>
    <w:rsid w:val="00E878F6"/>
    <w:rsid w:val="00E91212"/>
    <w:rsid w:val="00E949B3"/>
    <w:rsid w:val="00E96635"/>
    <w:rsid w:val="00E9682B"/>
    <w:rsid w:val="00EA33E2"/>
    <w:rsid w:val="00EA526E"/>
    <w:rsid w:val="00EA548F"/>
    <w:rsid w:val="00EB0F3A"/>
    <w:rsid w:val="00EB2D15"/>
    <w:rsid w:val="00EB37E9"/>
    <w:rsid w:val="00EB6D88"/>
    <w:rsid w:val="00EB7C8F"/>
    <w:rsid w:val="00EC0103"/>
    <w:rsid w:val="00EC07A5"/>
    <w:rsid w:val="00EC0C86"/>
    <w:rsid w:val="00EC1E65"/>
    <w:rsid w:val="00EC1E82"/>
    <w:rsid w:val="00EC271E"/>
    <w:rsid w:val="00EC45C3"/>
    <w:rsid w:val="00EC479F"/>
    <w:rsid w:val="00EC5C26"/>
    <w:rsid w:val="00EC76CC"/>
    <w:rsid w:val="00ED07B0"/>
    <w:rsid w:val="00ED0BBB"/>
    <w:rsid w:val="00ED3504"/>
    <w:rsid w:val="00ED38BC"/>
    <w:rsid w:val="00ED6147"/>
    <w:rsid w:val="00ED7B9C"/>
    <w:rsid w:val="00ED7D9F"/>
    <w:rsid w:val="00EE194B"/>
    <w:rsid w:val="00EE21FC"/>
    <w:rsid w:val="00EE25B0"/>
    <w:rsid w:val="00EE3139"/>
    <w:rsid w:val="00EE3213"/>
    <w:rsid w:val="00EE6605"/>
    <w:rsid w:val="00EE6607"/>
    <w:rsid w:val="00EE7CC2"/>
    <w:rsid w:val="00EF01EA"/>
    <w:rsid w:val="00EF0365"/>
    <w:rsid w:val="00EF4D34"/>
    <w:rsid w:val="00EF5A28"/>
    <w:rsid w:val="00EF777E"/>
    <w:rsid w:val="00F00160"/>
    <w:rsid w:val="00F0019B"/>
    <w:rsid w:val="00F00B7E"/>
    <w:rsid w:val="00F01DB6"/>
    <w:rsid w:val="00F0220A"/>
    <w:rsid w:val="00F02FA5"/>
    <w:rsid w:val="00F03923"/>
    <w:rsid w:val="00F03FD2"/>
    <w:rsid w:val="00F04328"/>
    <w:rsid w:val="00F0603B"/>
    <w:rsid w:val="00F1077C"/>
    <w:rsid w:val="00F11542"/>
    <w:rsid w:val="00F12ACB"/>
    <w:rsid w:val="00F12D50"/>
    <w:rsid w:val="00F12FE6"/>
    <w:rsid w:val="00F14D34"/>
    <w:rsid w:val="00F168B4"/>
    <w:rsid w:val="00F16E90"/>
    <w:rsid w:val="00F2185C"/>
    <w:rsid w:val="00F234A4"/>
    <w:rsid w:val="00F24310"/>
    <w:rsid w:val="00F254CC"/>
    <w:rsid w:val="00F26093"/>
    <w:rsid w:val="00F27702"/>
    <w:rsid w:val="00F32057"/>
    <w:rsid w:val="00F32A79"/>
    <w:rsid w:val="00F33ECF"/>
    <w:rsid w:val="00F34AD5"/>
    <w:rsid w:val="00F363C0"/>
    <w:rsid w:val="00F41F12"/>
    <w:rsid w:val="00F42107"/>
    <w:rsid w:val="00F4357D"/>
    <w:rsid w:val="00F437DB"/>
    <w:rsid w:val="00F43B93"/>
    <w:rsid w:val="00F467A8"/>
    <w:rsid w:val="00F536B1"/>
    <w:rsid w:val="00F5374B"/>
    <w:rsid w:val="00F55364"/>
    <w:rsid w:val="00F55B91"/>
    <w:rsid w:val="00F569E8"/>
    <w:rsid w:val="00F570D0"/>
    <w:rsid w:val="00F57650"/>
    <w:rsid w:val="00F60699"/>
    <w:rsid w:val="00F60839"/>
    <w:rsid w:val="00F62228"/>
    <w:rsid w:val="00F62240"/>
    <w:rsid w:val="00F64FBC"/>
    <w:rsid w:val="00F71ABF"/>
    <w:rsid w:val="00F735BF"/>
    <w:rsid w:val="00F7492B"/>
    <w:rsid w:val="00F7527F"/>
    <w:rsid w:val="00F7727E"/>
    <w:rsid w:val="00F77804"/>
    <w:rsid w:val="00F77B5F"/>
    <w:rsid w:val="00F80800"/>
    <w:rsid w:val="00F83E35"/>
    <w:rsid w:val="00F85C8B"/>
    <w:rsid w:val="00F8653C"/>
    <w:rsid w:val="00F86C8A"/>
    <w:rsid w:val="00F87223"/>
    <w:rsid w:val="00F87B62"/>
    <w:rsid w:val="00F9058E"/>
    <w:rsid w:val="00F90AA4"/>
    <w:rsid w:val="00F90FA2"/>
    <w:rsid w:val="00F9173C"/>
    <w:rsid w:val="00F94807"/>
    <w:rsid w:val="00F957CB"/>
    <w:rsid w:val="00F961B5"/>
    <w:rsid w:val="00FA1363"/>
    <w:rsid w:val="00FA29FE"/>
    <w:rsid w:val="00FA5B2E"/>
    <w:rsid w:val="00FA681B"/>
    <w:rsid w:val="00FB40EB"/>
    <w:rsid w:val="00FB53A9"/>
    <w:rsid w:val="00FB6009"/>
    <w:rsid w:val="00FB6D7B"/>
    <w:rsid w:val="00FC010B"/>
    <w:rsid w:val="00FC243A"/>
    <w:rsid w:val="00FC2804"/>
    <w:rsid w:val="00FC325C"/>
    <w:rsid w:val="00FC3547"/>
    <w:rsid w:val="00FC3E33"/>
    <w:rsid w:val="00FC570A"/>
    <w:rsid w:val="00FC5D57"/>
    <w:rsid w:val="00FC5FD8"/>
    <w:rsid w:val="00FD09E1"/>
    <w:rsid w:val="00FD181D"/>
    <w:rsid w:val="00FD1E2E"/>
    <w:rsid w:val="00FE2070"/>
    <w:rsid w:val="00FE56BD"/>
    <w:rsid w:val="00FE5AC9"/>
    <w:rsid w:val="00FE7A4A"/>
    <w:rsid w:val="00FF1068"/>
    <w:rsid w:val="00FF130A"/>
    <w:rsid w:val="00FF267B"/>
    <w:rsid w:val="00FF39C8"/>
    <w:rsid w:val="00FF68B0"/>
    <w:rsid w:val="5AA4BBA3"/>
    <w:rsid w:val="6F3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5BFE"/>
  <w15:chartTrackingRefBased/>
  <w15:docId w15:val="{B041DCF9-5516-4EF5-8C02-A72CB089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66"/>
  </w:style>
  <w:style w:type="paragraph" w:styleId="Heading2">
    <w:name w:val="heading 2"/>
    <w:basedOn w:val="Normal"/>
    <w:next w:val="Normal"/>
    <w:link w:val="Heading2Char"/>
    <w:qFormat/>
    <w:rsid w:val="0044059A"/>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6F7566"/>
    <w:rPr>
      <w:sz w:val="16"/>
      <w:szCs w:val="16"/>
    </w:rPr>
  </w:style>
  <w:style w:type="paragraph" w:styleId="CommentText">
    <w:name w:val="annotation text"/>
    <w:basedOn w:val="Normal"/>
    <w:link w:val="CommentTextChar"/>
    <w:uiPriority w:val="99"/>
    <w:unhideWhenUsed/>
    <w:rsid w:val="006F7566"/>
    <w:pPr>
      <w:spacing w:line="240" w:lineRule="auto"/>
    </w:pPr>
    <w:rPr>
      <w:sz w:val="20"/>
      <w:szCs w:val="20"/>
    </w:rPr>
  </w:style>
  <w:style w:type="character" w:customStyle="1" w:styleId="CommentTextChar">
    <w:name w:val="Comment Text Char"/>
    <w:basedOn w:val="DefaultParagraphFont"/>
    <w:link w:val="CommentText"/>
    <w:uiPriority w:val="99"/>
    <w:rsid w:val="006F7566"/>
    <w:rPr>
      <w:sz w:val="20"/>
      <w:szCs w:val="20"/>
    </w:rPr>
  </w:style>
  <w:style w:type="paragraph" w:styleId="ListParagraph">
    <w:name w:val="List Paragraph"/>
    <w:basedOn w:val="Normal"/>
    <w:uiPriority w:val="34"/>
    <w:qFormat/>
    <w:rsid w:val="006F7566"/>
    <w:pPr>
      <w:ind w:left="720"/>
      <w:contextualSpacing/>
    </w:pPr>
  </w:style>
  <w:style w:type="paragraph" w:styleId="BalloonText">
    <w:name w:val="Balloon Text"/>
    <w:basedOn w:val="Normal"/>
    <w:link w:val="BalloonTextChar"/>
    <w:unhideWhenUsed/>
    <w:rsid w:val="006F7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66"/>
    <w:rPr>
      <w:rFonts w:ascii="Segoe UI" w:hAnsi="Segoe UI" w:cs="Segoe UI"/>
      <w:sz w:val="18"/>
      <w:szCs w:val="18"/>
    </w:rPr>
  </w:style>
  <w:style w:type="character" w:styleId="Hyperlink">
    <w:name w:val="Hyperlink"/>
    <w:basedOn w:val="DefaultParagraphFont"/>
    <w:uiPriority w:val="99"/>
    <w:unhideWhenUsed/>
    <w:rsid w:val="00D51D5B"/>
    <w:rPr>
      <w:color w:val="0000FF" w:themeColor="hyperlink"/>
      <w:u w:val="single"/>
    </w:rPr>
  </w:style>
  <w:style w:type="character" w:styleId="FollowedHyperlink">
    <w:name w:val="FollowedHyperlink"/>
    <w:basedOn w:val="DefaultParagraphFont"/>
    <w:uiPriority w:val="99"/>
    <w:semiHidden/>
    <w:unhideWhenUsed/>
    <w:rsid w:val="005D36E5"/>
    <w:rPr>
      <w:color w:val="800080" w:themeColor="followedHyperlink"/>
      <w:u w:val="single"/>
    </w:rPr>
  </w:style>
  <w:style w:type="table" w:styleId="TableGrid">
    <w:name w:val="Table Grid"/>
    <w:basedOn w:val="TableNormal"/>
    <w:uiPriority w:val="59"/>
    <w:rsid w:val="004A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606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A1C1F"/>
    <w:rPr>
      <w:b/>
      <w:bCs/>
    </w:rPr>
  </w:style>
  <w:style w:type="character" w:customStyle="1" w:styleId="CommentSubjectChar">
    <w:name w:val="Comment Subject Char"/>
    <w:basedOn w:val="CommentTextChar"/>
    <w:link w:val="CommentSubject"/>
    <w:uiPriority w:val="99"/>
    <w:semiHidden/>
    <w:rsid w:val="00AA1C1F"/>
    <w:rPr>
      <w:b/>
      <w:bCs/>
      <w:sz w:val="20"/>
      <w:szCs w:val="20"/>
    </w:rPr>
  </w:style>
  <w:style w:type="character" w:customStyle="1" w:styleId="Heading2Char">
    <w:name w:val="Heading 2 Char"/>
    <w:basedOn w:val="DefaultParagraphFont"/>
    <w:link w:val="Heading2"/>
    <w:rsid w:val="0044059A"/>
    <w:rPr>
      <w:rFonts w:ascii="Arial" w:eastAsia="Times New Roman" w:hAnsi="Arial" w:cs="Times New Roman"/>
      <w:b/>
      <w:i/>
      <w:sz w:val="28"/>
      <w:szCs w:val="20"/>
    </w:rPr>
  </w:style>
  <w:style w:type="table" w:styleId="GridTable4">
    <w:name w:val="Grid Table 4"/>
    <w:basedOn w:val="TableNormal"/>
    <w:uiPriority w:val="49"/>
    <w:rsid w:val="009004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D73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C93605"/>
    <w:rPr>
      <w:color w:val="2B579A"/>
      <w:shd w:val="clear" w:color="auto" w:fill="E6E6E6"/>
    </w:rPr>
  </w:style>
  <w:style w:type="character" w:customStyle="1" w:styleId="UnresolvedMention1">
    <w:name w:val="Unresolved Mention1"/>
    <w:basedOn w:val="DefaultParagraphFont"/>
    <w:uiPriority w:val="99"/>
    <w:semiHidden/>
    <w:unhideWhenUsed/>
    <w:rsid w:val="007F3685"/>
    <w:rPr>
      <w:color w:val="808080"/>
      <w:shd w:val="clear" w:color="auto" w:fill="E6E6E6"/>
    </w:rPr>
  </w:style>
  <w:style w:type="character" w:customStyle="1" w:styleId="UnresolvedMention2">
    <w:name w:val="Unresolved Mention2"/>
    <w:basedOn w:val="DefaultParagraphFont"/>
    <w:uiPriority w:val="99"/>
    <w:semiHidden/>
    <w:unhideWhenUsed/>
    <w:rsid w:val="00865AA6"/>
    <w:rPr>
      <w:color w:val="808080"/>
      <w:shd w:val="clear" w:color="auto" w:fill="E6E6E6"/>
    </w:rPr>
  </w:style>
  <w:style w:type="character" w:customStyle="1" w:styleId="UnresolvedMention3">
    <w:name w:val="Unresolved Mention3"/>
    <w:basedOn w:val="DefaultParagraphFont"/>
    <w:uiPriority w:val="99"/>
    <w:semiHidden/>
    <w:unhideWhenUsed/>
    <w:rsid w:val="00042B72"/>
    <w:rPr>
      <w:color w:val="808080"/>
      <w:shd w:val="clear" w:color="auto" w:fill="E6E6E6"/>
    </w:rPr>
  </w:style>
  <w:style w:type="character" w:customStyle="1" w:styleId="UnresolvedMention4">
    <w:name w:val="Unresolved Mention4"/>
    <w:basedOn w:val="DefaultParagraphFont"/>
    <w:uiPriority w:val="99"/>
    <w:semiHidden/>
    <w:unhideWhenUsed/>
    <w:rsid w:val="004F695E"/>
    <w:rPr>
      <w:color w:val="808080"/>
      <w:shd w:val="clear" w:color="auto" w:fill="E6E6E6"/>
    </w:rPr>
  </w:style>
  <w:style w:type="character" w:customStyle="1" w:styleId="UnresolvedMention5">
    <w:name w:val="Unresolved Mention5"/>
    <w:basedOn w:val="DefaultParagraphFont"/>
    <w:uiPriority w:val="99"/>
    <w:semiHidden/>
    <w:unhideWhenUsed/>
    <w:rsid w:val="0010658D"/>
    <w:rPr>
      <w:color w:val="808080"/>
      <w:shd w:val="clear" w:color="auto" w:fill="E6E6E6"/>
    </w:rPr>
  </w:style>
  <w:style w:type="character" w:customStyle="1" w:styleId="UnresolvedMention6">
    <w:name w:val="Unresolved Mention6"/>
    <w:basedOn w:val="DefaultParagraphFont"/>
    <w:uiPriority w:val="99"/>
    <w:semiHidden/>
    <w:unhideWhenUsed/>
    <w:rsid w:val="00F1077C"/>
    <w:rPr>
      <w:color w:val="808080"/>
      <w:shd w:val="clear" w:color="auto" w:fill="E6E6E6"/>
    </w:rPr>
  </w:style>
  <w:style w:type="character" w:customStyle="1" w:styleId="UnresolvedMention7">
    <w:name w:val="Unresolved Mention7"/>
    <w:basedOn w:val="DefaultParagraphFont"/>
    <w:uiPriority w:val="99"/>
    <w:semiHidden/>
    <w:unhideWhenUsed/>
    <w:rsid w:val="002F571D"/>
    <w:rPr>
      <w:color w:val="605E5C"/>
      <w:shd w:val="clear" w:color="auto" w:fill="E1DFDD"/>
    </w:rPr>
  </w:style>
  <w:style w:type="character" w:styleId="UnresolvedMention">
    <w:name w:val="Unresolved Mention"/>
    <w:basedOn w:val="DefaultParagraphFont"/>
    <w:uiPriority w:val="99"/>
    <w:semiHidden/>
    <w:unhideWhenUsed/>
    <w:rsid w:val="0011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2222">
      <w:bodyDiv w:val="1"/>
      <w:marLeft w:val="0"/>
      <w:marRight w:val="0"/>
      <w:marTop w:val="0"/>
      <w:marBottom w:val="0"/>
      <w:divBdr>
        <w:top w:val="none" w:sz="0" w:space="0" w:color="auto"/>
        <w:left w:val="none" w:sz="0" w:space="0" w:color="auto"/>
        <w:bottom w:val="none" w:sz="0" w:space="0" w:color="auto"/>
        <w:right w:val="none" w:sz="0" w:space="0" w:color="auto"/>
      </w:divBdr>
    </w:div>
    <w:div w:id="15547068">
      <w:bodyDiv w:val="1"/>
      <w:marLeft w:val="0"/>
      <w:marRight w:val="0"/>
      <w:marTop w:val="0"/>
      <w:marBottom w:val="0"/>
      <w:divBdr>
        <w:top w:val="none" w:sz="0" w:space="0" w:color="auto"/>
        <w:left w:val="none" w:sz="0" w:space="0" w:color="auto"/>
        <w:bottom w:val="none" w:sz="0" w:space="0" w:color="auto"/>
        <w:right w:val="none" w:sz="0" w:space="0" w:color="auto"/>
      </w:divBdr>
      <w:divsChild>
        <w:div w:id="2013336017">
          <w:marLeft w:val="1080"/>
          <w:marRight w:val="0"/>
          <w:marTop w:val="100"/>
          <w:marBottom w:val="0"/>
          <w:divBdr>
            <w:top w:val="none" w:sz="0" w:space="0" w:color="auto"/>
            <w:left w:val="none" w:sz="0" w:space="0" w:color="auto"/>
            <w:bottom w:val="none" w:sz="0" w:space="0" w:color="auto"/>
            <w:right w:val="none" w:sz="0" w:space="0" w:color="auto"/>
          </w:divBdr>
        </w:div>
      </w:divsChild>
    </w:div>
    <w:div w:id="57098252">
      <w:bodyDiv w:val="1"/>
      <w:marLeft w:val="0"/>
      <w:marRight w:val="0"/>
      <w:marTop w:val="0"/>
      <w:marBottom w:val="0"/>
      <w:divBdr>
        <w:top w:val="none" w:sz="0" w:space="0" w:color="auto"/>
        <w:left w:val="none" w:sz="0" w:space="0" w:color="auto"/>
        <w:bottom w:val="none" w:sz="0" w:space="0" w:color="auto"/>
        <w:right w:val="none" w:sz="0" w:space="0" w:color="auto"/>
      </w:divBdr>
      <w:divsChild>
        <w:div w:id="805009862">
          <w:marLeft w:val="446"/>
          <w:marRight w:val="0"/>
          <w:marTop w:val="0"/>
          <w:marBottom w:val="0"/>
          <w:divBdr>
            <w:top w:val="none" w:sz="0" w:space="0" w:color="auto"/>
            <w:left w:val="none" w:sz="0" w:space="0" w:color="auto"/>
            <w:bottom w:val="none" w:sz="0" w:space="0" w:color="auto"/>
            <w:right w:val="none" w:sz="0" w:space="0" w:color="auto"/>
          </w:divBdr>
        </w:div>
        <w:div w:id="1104764456">
          <w:marLeft w:val="446"/>
          <w:marRight w:val="0"/>
          <w:marTop w:val="0"/>
          <w:marBottom w:val="0"/>
          <w:divBdr>
            <w:top w:val="none" w:sz="0" w:space="0" w:color="auto"/>
            <w:left w:val="none" w:sz="0" w:space="0" w:color="auto"/>
            <w:bottom w:val="none" w:sz="0" w:space="0" w:color="auto"/>
            <w:right w:val="none" w:sz="0" w:space="0" w:color="auto"/>
          </w:divBdr>
        </w:div>
        <w:div w:id="1897857067">
          <w:marLeft w:val="446"/>
          <w:marRight w:val="0"/>
          <w:marTop w:val="0"/>
          <w:marBottom w:val="0"/>
          <w:divBdr>
            <w:top w:val="none" w:sz="0" w:space="0" w:color="auto"/>
            <w:left w:val="none" w:sz="0" w:space="0" w:color="auto"/>
            <w:bottom w:val="none" w:sz="0" w:space="0" w:color="auto"/>
            <w:right w:val="none" w:sz="0" w:space="0" w:color="auto"/>
          </w:divBdr>
        </w:div>
      </w:divsChild>
    </w:div>
    <w:div w:id="79523011">
      <w:bodyDiv w:val="1"/>
      <w:marLeft w:val="0"/>
      <w:marRight w:val="0"/>
      <w:marTop w:val="0"/>
      <w:marBottom w:val="0"/>
      <w:divBdr>
        <w:top w:val="none" w:sz="0" w:space="0" w:color="auto"/>
        <w:left w:val="none" w:sz="0" w:space="0" w:color="auto"/>
        <w:bottom w:val="none" w:sz="0" w:space="0" w:color="auto"/>
        <w:right w:val="none" w:sz="0" w:space="0" w:color="auto"/>
      </w:divBdr>
      <w:divsChild>
        <w:div w:id="1589970830">
          <w:marLeft w:val="720"/>
          <w:marRight w:val="0"/>
          <w:marTop w:val="200"/>
          <w:marBottom w:val="0"/>
          <w:divBdr>
            <w:top w:val="none" w:sz="0" w:space="0" w:color="auto"/>
            <w:left w:val="none" w:sz="0" w:space="0" w:color="auto"/>
            <w:bottom w:val="none" w:sz="0" w:space="0" w:color="auto"/>
            <w:right w:val="none" w:sz="0" w:space="0" w:color="auto"/>
          </w:divBdr>
        </w:div>
        <w:div w:id="754860674">
          <w:marLeft w:val="720"/>
          <w:marRight w:val="0"/>
          <w:marTop w:val="200"/>
          <w:marBottom w:val="0"/>
          <w:divBdr>
            <w:top w:val="none" w:sz="0" w:space="0" w:color="auto"/>
            <w:left w:val="none" w:sz="0" w:space="0" w:color="auto"/>
            <w:bottom w:val="none" w:sz="0" w:space="0" w:color="auto"/>
            <w:right w:val="none" w:sz="0" w:space="0" w:color="auto"/>
          </w:divBdr>
        </w:div>
        <w:div w:id="861742873">
          <w:marLeft w:val="720"/>
          <w:marRight w:val="0"/>
          <w:marTop w:val="200"/>
          <w:marBottom w:val="0"/>
          <w:divBdr>
            <w:top w:val="none" w:sz="0" w:space="0" w:color="auto"/>
            <w:left w:val="none" w:sz="0" w:space="0" w:color="auto"/>
            <w:bottom w:val="none" w:sz="0" w:space="0" w:color="auto"/>
            <w:right w:val="none" w:sz="0" w:space="0" w:color="auto"/>
          </w:divBdr>
        </w:div>
      </w:divsChild>
    </w:div>
    <w:div w:id="146436747">
      <w:bodyDiv w:val="1"/>
      <w:marLeft w:val="0"/>
      <w:marRight w:val="0"/>
      <w:marTop w:val="0"/>
      <w:marBottom w:val="0"/>
      <w:divBdr>
        <w:top w:val="none" w:sz="0" w:space="0" w:color="auto"/>
        <w:left w:val="none" w:sz="0" w:space="0" w:color="auto"/>
        <w:bottom w:val="none" w:sz="0" w:space="0" w:color="auto"/>
        <w:right w:val="none" w:sz="0" w:space="0" w:color="auto"/>
      </w:divBdr>
    </w:div>
    <w:div w:id="147206712">
      <w:bodyDiv w:val="1"/>
      <w:marLeft w:val="0"/>
      <w:marRight w:val="0"/>
      <w:marTop w:val="0"/>
      <w:marBottom w:val="0"/>
      <w:divBdr>
        <w:top w:val="none" w:sz="0" w:space="0" w:color="auto"/>
        <w:left w:val="none" w:sz="0" w:space="0" w:color="auto"/>
        <w:bottom w:val="none" w:sz="0" w:space="0" w:color="auto"/>
        <w:right w:val="none" w:sz="0" w:space="0" w:color="auto"/>
      </w:divBdr>
    </w:div>
    <w:div w:id="183906769">
      <w:bodyDiv w:val="1"/>
      <w:marLeft w:val="0"/>
      <w:marRight w:val="0"/>
      <w:marTop w:val="0"/>
      <w:marBottom w:val="0"/>
      <w:divBdr>
        <w:top w:val="none" w:sz="0" w:space="0" w:color="auto"/>
        <w:left w:val="none" w:sz="0" w:space="0" w:color="auto"/>
        <w:bottom w:val="none" w:sz="0" w:space="0" w:color="auto"/>
        <w:right w:val="none" w:sz="0" w:space="0" w:color="auto"/>
      </w:divBdr>
      <w:divsChild>
        <w:div w:id="148598151">
          <w:marLeft w:val="274"/>
          <w:marRight w:val="0"/>
          <w:marTop w:val="0"/>
          <w:marBottom w:val="0"/>
          <w:divBdr>
            <w:top w:val="none" w:sz="0" w:space="0" w:color="auto"/>
            <w:left w:val="none" w:sz="0" w:space="0" w:color="auto"/>
            <w:bottom w:val="none" w:sz="0" w:space="0" w:color="auto"/>
            <w:right w:val="none" w:sz="0" w:space="0" w:color="auto"/>
          </w:divBdr>
        </w:div>
        <w:div w:id="1811901912">
          <w:marLeft w:val="274"/>
          <w:marRight w:val="0"/>
          <w:marTop w:val="0"/>
          <w:marBottom w:val="0"/>
          <w:divBdr>
            <w:top w:val="none" w:sz="0" w:space="0" w:color="auto"/>
            <w:left w:val="none" w:sz="0" w:space="0" w:color="auto"/>
            <w:bottom w:val="none" w:sz="0" w:space="0" w:color="auto"/>
            <w:right w:val="none" w:sz="0" w:space="0" w:color="auto"/>
          </w:divBdr>
        </w:div>
      </w:divsChild>
    </w:div>
    <w:div w:id="195968701">
      <w:bodyDiv w:val="1"/>
      <w:marLeft w:val="0"/>
      <w:marRight w:val="0"/>
      <w:marTop w:val="0"/>
      <w:marBottom w:val="0"/>
      <w:divBdr>
        <w:top w:val="none" w:sz="0" w:space="0" w:color="auto"/>
        <w:left w:val="none" w:sz="0" w:space="0" w:color="auto"/>
        <w:bottom w:val="none" w:sz="0" w:space="0" w:color="auto"/>
        <w:right w:val="none" w:sz="0" w:space="0" w:color="auto"/>
      </w:divBdr>
    </w:div>
    <w:div w:id="238560122">
      <w:bodyDiv w:val="1"/>
      <w:marLeft w:val="0"/>
      <w:marRight w:val="0"/>
      <w:marTop w:val="0"/>
      <w:marBottom w:val="0"/>
      <w:divBdr>
        <w:top w:val="none" w:sz="0" w:space="0" w:color="auto"/>
        <w:left w:val="none" w:sz="0" w:space="0" w:color="auto"/>
        <w:bottom w:val="none" w:sz="0" w:space="0" w:color="auto"/>
        <w:right w:val="none" w:sz="0" w:space="0" w:color="auto"/>
      </w:divBdr>
    </w:div>
    <w:div w:id="260574835">
      <w:bodyDiv w:val="1"/>
      <w:marLeft w:val="0"/>
      <w:marRight w:val="0"/>
      <w:marTop w:val="0"/>
      <w:marBottom w:val="0"/>
      <w:divBdr>
        <w:top w:val="none" w:sz="0" w:space="0" w:color="auto"/>
        <w:left w:val="none" w:sz="0" w:space="0" w:color="auto"/>
        <w:bottom w:val="none" w:sz="0" w:space="0" w:color="auto"/>
        <w:right w:val="none" w:sz="0" w:space="0" w:color="auto"/>
      </w:divBdr>
    </w:div>
    <w:div w:id="270012377">
      <w:bodyDiv w:val="1"/>
      <w:marLeft w:val="0"/>
      <w:marRight w:val="0"/>
      <w:marTop w:val="0"/>
      <w:marBottom w:val="0"/>
      <w:divBdr>
        <w:top w:val="none" w:sz="0" w:space="0" w:color="auto"/>
        <w:left w:val="none" w:sz="0" w:space="0" w:color="auto"/>
        <w:bottom w:val="none" w:sz="0" w:space="0" w:color="auto"/>
        <w:right w:val="none" w:sz="0" w:space="0" w:color="auto"/>
      </w:divBdr>
      <w:divsChild>
        <w:div w:id="823741093">
          <w:marLeft w:val="360"/>
          <w:marRight w:val="0"/>
          <w:marTop w:val="200"/>
          <w:marBottom w:val="0"/>
          <w:divBdr>
            <w:top w:val="none" w:sz="0" w:space="0" w:color="auto"/>
            <w:left w:val="none" w:sz="0" w:space="0" w:color="auto"/>
            <w:bottom w:val="none" w:sz="0" w:space="0" w:color="auto"/>
            <w:right w:val="none" w:sz="0" w:space="0" w:color="auto"/>
          </w:divBdr>
        </w:div>
        <w:div w:id="1460417210">
          <w:marLeft w:val="360"/>
          <w:marRight w:val="0"/>
          <w:marTop w:val="200"/>
          <w:marBottom w:val="0"/>
          <w:divBdr>
            <w:top w:val="none" w:sz="0" w:space="0" w:color="auto"/>
            <w:left w:val="none" w:sz="0" w:space="0" w:color="auto"/>
            <w:bottom w:val="none" w:sz="0" w:space="0" w:color="auto"/>
            <w:right w:val="none" w:sz="0" w:space="0" w:color="auto"/>
          </w:divBdr>
        </w:div>
        <w:div w:id="318385493">
          <w:marLeft w:val="360"/>
          <w:marRight w:val="0"/>
          <w:marTop w:val="200"/>
          <w:marBottom w:val="0"/>
          <w:divBdr>
            <w:top w:val="none" w:sz="0" w:space="0" w:color="auto"/>
            <w:left w:val="none" w:sz="0" w:space="0" w:color="auto"/>
            <w:bottom w:val="none" w:sz="0" w:space="0" w:color="auto"/>
            <w:right w:val="none" w:sz="0" w:space="0" w:color="auto"/>
          </w:divBdr>
        </w:div>
        <w:div w:id="1869371823">
          <w:marLeft w:val="360"/>
          <w:marRight w:val="0"/>
          <w:marTop w:val="200"/>
          <w:marBottom w:val="0"/>
          <w:divBdr>
            <w:top w:val="none" w:sz="0" w:space="0" w:color="auto"/>
            <w:left w:val="none" w:sz="0" w:space="0" w:color="auto"/>
            <w:bottom w:val="none" w:sz="0" w:space="0" w:color="auto"/>
            <w:right w:val="none" w:sz="0" w:space="0" w:color="auto"/>
          </w:divBdr>
        </w:div>
        <w:div w:id="1951622999">
          <w:marLeft w:val="360"/>
          <w:marRight w:val="0"/>
          <w:marTop w:val="200"/>
          <w:marBottom w:val="0"/>
          <w:divBdr>
            <w:top w:val="none" w:sz="0" w:space="0" w:color="auto"/>
            <w:left w:val="none" w:sz="0" w:space="0" w:color="auto"/>
            <w:bottom w:val="none" w:sz="0" w:space="0" w:color="auto"/>
            <w:right w:val="none" w:sz="0" w:space="0" w:color="auto"/>
          </w:divBdr>
        </w:div>
      </w:divsChild>
    </w:div>
    <w:div w:id="299380679">
      <w:bodyDiv w:val="1"/>
      <w:marLeft w:val="0"/>
      <w:marRight w:val="0"/>
      <w:marTop w:val="0"/>
      <w:marBottom w:val="0"/>
      <w:divBdr>
        <w:top w:val="none" w:sz="0" w:space="0" w:color="auto"/>
        <w:left w:val="none" w:sz="0" w:space="0" w:color="auto"/>
        <w:bottom w:val="none" w:sz="0" w:space="0" w:color="auto"/>
        <w:right w:val="none" w:sz="0" w:space="0" w:color="auto"/>
      </w:divBdr>
      <w:divsChild>
        <w:div w:id="1271816710">
          <w:marLeft w:val="547"/>
          <w:marRight w:val="0"/>
          <w:marTop w:val="96"/>
          <w:marBottom w:val="0"/>
          <w:divBdr>
            <w:top w:val="none" w:sz="0" w:space="0" w:color="auto"/>
            <w:left w:val="none" w:sz="0" w:space="0" w:color="auto"/>
            <w:bottom w:val="none" w:sz="0" w:space="0" w:color="auto"/>
            <w:right w:val="none" w:sz="0" w:space="0" w:color="auto"/>
          </w:divBdr>
        </w:div>
        <w:div w:id="706956477">
          <w:marLeft w:val="547"/>
          <w:marRight w:val="0"/>
          <w:marTop w:val="96"/>
          <w:marBottom w:val="0"/>
          <w:divBdr>
            <w:top w:val="none" w:sz="0" w:space="0" w:color="auto"/>
            <w:left w:val="none" w:sz="0" w:space="0" w:color="auto"/>
            <w:bottom w:val="none" w:sz="0" w:space="0" w:color="auto"/>
            <w:right w:val="none" w:sz="0" w:space="0" w:color="auto"/>
          </w:divBdr>
        </w:div>
        <w:div w:id="1555003828">
          <w:marLeft w:val="547"/>
          <w:marRight w:val="0"/>
          <w:marTop w:val="96"/>
          <w:marBottom w:val="0"/>
          <w:divBdr>
            <w:top w:val="none" w:sz="0" w:space="0" w:color="auto"/>
            <w:left w:val="none" w:sz="0" w:space="0" w:color="auto"/>
            <w:bottom w:val="none" w:sz="0" w:space="0" w:color="auto"/>
            <w:right w:val="none" w:sz="0" w:space="0" w:color="auto"/>
          </w:divBdr>
        </w:div>
      </w:divsChild>
    </w:div>
    <w:div w:id="310985969">
      <w:bodyDiv w:val="1"/>
      <w:marLeft w:val="0"/>
      <w:marRight w:val="0"/>
      <w:marTop w:val="0"/>
      <w:marBottom w:val="0"/>
      <w:divBdr>
        <w:top w:val="none" w:sz="0" w:space="0" w:color="auto"/>
        <w:left w:val="none" w:sz="0" w:space="0" w:color="auto"/>
        <w:bottom w:val="none" w:sz="0" w:space="0" w:color="auto"/>
        <w:right w:val="none" w:sz="0" w:space="0" w:color="auto"/>
      </w:divBdr>
    </w:div>
    <w:div w:id="328336057">
      <w:bodyDiv w:val="1"/>
      <w:marLeft w:val="0"/>
      <w:marRight w:val="0"/>
      <w:marTop w:val="0"/>
      <w:marBottom w:val="0"/>
      <w:divBdr>
        <w:top w:val="none" w:sz="0" w:space="0" w:color="auto"/>
        <w:left w:val="none" w:sz="0" w:space="0" w:color="auto"/>
        <w:bottom w:val="none" w:sz="0" w:space="0" w:color="auto"/>
        <w:right w:val="none" w:sz="0" w:space="0" w:color="auto"/>
      </w:divBdr>
    </w:div>
    <w:div w:id="374546229">
      <w:bodyDiv w:val="1"/>
      <w:marLeft w:val="0"/>
      <w:marRight w:val="0"/>
      <w:marTop w:val="0"/>
      <w:marBottom w:val="0"/>
      <w:divBdr>
        <w:top w:val="none" w:sz="0" w:space="0" w:color="auto"/>
        <w:left w:val="none" w:sz="0" w:space="0" w:color="auto"/>
        <w:bottom w:val="none" w:sz="0" w:space="0" w:color="auto"/>
        <w:right w:val="none" w:sz="0" w:space="0" w:color="auto"/>
      </w:divBdr>
    </w:div>
    <w:div w:id="424769914">
      <w:bodyDiv w:val="1"/>
      <w:marLeft w:val="0"/>
      <w:marRight w:val="0"/>
      <w:marTop w:val="0"/>
      <w:marBottom w:val="0"/>
      <w:divBdr>
        <w:top w:val="none" w:sz="0" w:space="0" w:color="auto"/>
        <w:left w:val="none" w:sz="0" w:space="0" w:color="auto"/>
        <w:bottom w:val="none" w:sz="0" w:space="0" w:color="auto"/>
        <w:right w:val="none" w:sz="0" w:space="0" w:color="auto"/>
      </w:divBdr>
    </w:div>
    <w:div w:id="424963038">
      <w:bodyDiv w:val="1"/>
      <w:marLeft w:val="0"/>
      <w:marRight w:val="0"/>
      <w:marTop w:val="0"/>
      <w:marBottom w:val="0"/>
      <w:divBdr>
        <w:top w:val="none" w:sz="0" w:space="0" w:color="auto"/>
        <w:left w:val="none" w:sz="0" w:space="0" w:color="auto"/>
        <w:bottom w:val="none" w:sz="0" w:space="0" w:color="auto"/>
        <w:right w:val="none" w:sz="0" w:space="0" w:color="auto"/>
      </w:divBdr>
      <w:divsChild>
        <w:div w:id="974411683">
          <w:marLeft w:val="547"/>
          <w:marRight w:val="0"/>
          <w:marTop w:val="96"/>
          <w:marBottom w:val="0"/>
          <w:divBdr>
            <w:top w:val="none" w:sz="0" w:space="0" w:color="auto"/>
            <w:left w:val="none" w:sz="0" w:space="0" w:color="auto"/>
            <w:bottom w:val="none" w:sz="0" w:space="0" w:color="auto"/>
            <w:right w:val="none" w:sz="0" w:space="0" w:color="auto"/>
          </w:divBdr>
        </w:div>
        <w:div w:id="1400589789">
          <w:marLeft w:val="547"/>
          <w:marRight w:val="0"/>
          <w:marTop w:val="96"/>
          <w:marBottom w:val="0"/>
          <w:divBdr>
            <w:top w:val="none" w:sz="0" w:space="0" w:color="auto"/>
            <w:left w:val="none" w:sz="0" w:space="0" w:color="auto"/>
            <w:bottom w:val="none" w:sz="0" w:space="0" w:color="auto"/>
            <w:right w:val="none" w:sz="0" w:space="0" w:color="auto"/>
          </w:divBdr>
        </w:div>
        <w:div w:id="379600507">
          <w:marLeft w:val="547"/>
          <w:marRight w:val="0"/>
          <w:marTop w:val="96"/>
          <w:marBottom w:val="0"/>
          <w:divBdr>
            <w:top w:val="none" w:sz="0" w:space="0" w:color="auto"/>
            <w:left w:val="none" w:sz="0" w:space="0" w:color="auto"/>
            <w:bottom w:val="none" w:sz="0" w:space="0" w:color="auto"/>
            <w:right w:val="none" w:sz="0" w:space="0" w:color="auto"/>
          </w:divBdr>
        </w:div>
        <w:div w:id="108160395">
          <w:marLeft w:val="1166"/>
          <w:marRight w:val="0"/>
          <w:marTop w:val="96"/>
          <w:marBottom w:val="0"/>
          <w:divBdr>
            <w:top w:val="none" w:sz="0" w:space="0" w:color="auto"/>
            <w:left w:val="none" w:sz="0" w:space="0" w:color="auto"/>
            <w:bottom w:val="none" w:sz="0" w:space="0" w:color="auto"/>
            <w:right w:val="none" w:sz="0" w:space="0" w:color="auto"/>
          </w:divBdr>
        </w:div>
        <w:div w:id="318970286">
          <w:marLeft w:val="1166"/>
          <w:marRight w:val="0"/>
          <w:marTop w:val="96"/>
          <w:marBottom w:val="0"/>
          <w:divBdr>
            <w:top w:val="none" w:sz="0" w:space="0" w:color="auto"/>
            <w:left w:val="none" w:sz="0" w:space="0" w:color="auto"/>
            <w:bottom w:val="none" w:sz="0" w:space="0" w:color="auto"/>
            <w:right w:val="none" w:sz="0" w:space="0" w:color="auto"/>
          </w:divBdr>
        </w:div>
        <w:div w:id="378864377">
          <w:marLeft w:val="1166"/>
          <w:marRight w:val="0"/>
          <w:marTop w:val="96"/>
          <w:marBottom w:val="0"/>
          <w:divBdr>
            <w:top w:val="none" w:sz="0" w:space="0" w:color="auto"/>
            <w:left w:val="none" w:sz="0" w:space="0" w:color="auto"/>
            <w:bottom w:val="none" w:sz="0" w:space="0" w:color="auto"/>
            <w:right w:val="none" w:sz="0" w:space="0" w:color="auto"/>
          </w:divBdr>
        </w:div>
        <w:div w:id="334764599">
          <w:marLeft w:val="1800"/>
          <w:marRight w:val="0"/>
          <w:marTop w:val="96"/>
          <w:marBottom w:val="0"/>
          <w:divBdr>
            <w:top w:val="none" w:sz="0" w:space="0" w:color="auto"/>
            <w:left w:val="none" w:sz="0" w:space="0" w:color="auto"/>
            <w:bottom w:val="none" w:sz="0" w:space="0" w:color="auto"/>
            <w:right w:val="none" w:sz="0" w:space="0" w:color="auto"/>
          </w:divBdr>
        </w:div>
        <w:div w:id="1469859068">
          <w:marLeft w:val="1800"/>
          <w:marRight w:val="0"/>
          <w:marTop w:val="96"/>
          <w:marBottom w:val="0"/>
          <w:divBdr>
            <w:top w:val="none" w:sz="0" w:space="0" w:color="auto"/>
            <w:left w:val="none" w:sz="0" w:space="0" w:color="auto"/>
            <w:bottom w:val="none" w:sz="0" w:space="0" w:color="auto"/>
            <w:right w:val="none" w:sz="0" w:space="0" w:color="auto"/>
          </w:divBdr>
        </w:div>
      </w:divsChild>
    </w:div>
    <w:div w:id="425155994">
      <w:bodyDiv w:val="1"/>
      <w:marLeft w:val="0"/>
      <w:marRight w:val="0"/>
      <w:marTop w:val="0"/>
      <w:marBottom w:val="0"/>
      <w:divBdr>
        <w:top w:val="none" w:sz="0" w:space="0" w:color="auto"/>
        <w:left w:val="none" w:sz="0" w:space="0" w:color="auto"/>
        <w:bottom w:val="none" w:sz="0" w:space="0" w:color="auto"/>
        <w:right w:val="none" w:sz="0" w:space="0" w:color="auto"/>
      </w:divBdr>
      <w:divsChild>
        <w:div w:id="1863006783">
          <w:marLeft w:val="547"/>
          <w:marRight w:val="0"/>
          <w:marTop w:val="77"/>
          <w:marBottom w:val="0"/>
          <w:divBdr>
            <w:top w:val="none" w:sz="0" w:space="0" w:color="auto"/>
            <w:left w:val="none" w:sz="0" w:space="0" w:color="auto"/>
            <w:bottom w:val="none" w:sz="0" w:space="0" w:color="auto"/>
            <w:right w:val="none" w:sz="0" w:space="0" w:color="auto"/>
          </w:divBdr>
        </w:div>
      </w:divsChild>
    </w:div>
    <w:div w:id="450783171">
      <w:bodyDiv w:val="1"/>
      <w:marLeft w:val="0"/>
      <w:marRight w:val="0"/>
      <w:marTop w:val="0"/>
      <w:marBottom w:val="0"/>
      <w:divBdr>
        <w:top w:val="none" w:sz="0" w:space="0" w:color="auto"/>
        <w:left w:val="none" w:sz="0" w:space="0" w:color="auto"/>
        <w:bottom w:val="none" w:sz="0" w:space="0" w:color="auto"/>
        <w:right w:val="none" w:sz="0" w:space="0" w:color="auto"/>
      </w:divBdr>
    </w:div>
    <w:div w:id="508954559">
      <w:bodyDiv w:val="1"/>
      <w:marLeft w:val="0"/>
      <w:marRight w:val="0"/>
      <w:marTop w:val="0"/>
      <w:marBottom w:val="0"/>
      <w:divBdr>
        <w:top w:val="none" w:sz="0" w:space="0" w:color="auto"/>
        <w:left w:val="none" w:sz="0" w:space="0" w:color="auto"/>
        <w:bottom w:val="none" w:sz="0" w:space="0" w:color="auto"/>
        <w:right w:val="none" w:sz="0" w:space="0" w:color="auto"/>
      </w:divBdr>
      <w:divsChild>
        <w:div w:id="530730233">
          <w:marLeft w:val="547"/>
          <w:marRight w:val="0"/>
          <w:marTop w:val="96"/>
          <w:marBottom w:val="0"/>
          <w:divBdr>
            <w:top w:val="none" w:sz="0" w:space="0" w:color="auto"/>
            <w:left w:val="none" w:sz="0" w:space="0" w:color="auto"/>
            <w:bottom w:val="none" w:sz="0" w:space="0" w:color="auto"/>
            <w:right w:val="none" w:sz="0" w:space="0" w:color="auto"/>
          </w:divBdr>
        </w:div>
        <w:div w:id="1572078658">
          <w:marLeft w:val="1166"/>
          <w:marRight w:val="0"/>
          <w:marTop w:val="96"/>
          <w:marBottom w:val="0"/>
          <w:divBdr>
            <w:top w:val="none" w:sz="0" w:space="0" w:color="auto"/>
            <w:left w:val="none" w:sz="0" w:space="0" w:color="auto"/>
            <w:bottom w:val="none" w:sz="0" w:space="0" w:color="auto"/>
            <w:right w:val="none" w:sz="0" w:space="0" w:color="auto"/>
          </w:divBdr>
        </w:div>
        <w:div w:id="1935283157">
          <w:marLeft w:val="1166"/>
          <w:marRight w:val="0"/>
          <w:marTop w:val="96"/>
          <w:marBottom w:val="0"/>
          <w:divBdr>
            <w:top w:val="none" w:sz="0" w:space="0" w:color="auto"/>
            <w:left w:val="none" w:sz="0" w:space="0" w:color="auto"/>
            <w:bottom w:val="none" w:sz="0" w:space="0" w:color="auto"/>
            <w:right w:val="none" w:sz="0" w:space="0" w:color="auto"/>
          </w:divBdr>
        </w:div>
        <w:div w:id="1049962102">
          <w:marLeft w:val="547"/>
          <w:marRight w:val="0"/>
          <w:marTop w:val="96"/>
          <w:marBottom w:val="0"/>
          <w:divBdr>
            <w:top w:val="none" w:sz="0" w:space="0" w:color="auto"/>
            <w:left w:val="none" w:sz="0" w:space="0" w:color="auto"/>
            <w:bottom w:val="none" w:sz="0" w:space="0" w:color="auto"/>
            <w:right w:val="none" w:sz="0" w:space="0" w:color="auto"/>
          </w:divBdr>
        </w:div>
        <w:div w:id="1102413393">
          <w:marLeft w:val="547"/>
          <w:marRight w:val="0"/>
          <w:marTop w:val="96"/>
          <w:marBottom w:val="0"/>
          <w:divBdr>
            <w:top w:val="none" w:sz="0" w:space="0" w:color="auto"/>
            <w:left w:val="none" w:sz="0" w:space="0" w:color="auto"/>
            <w:bottom w:val="none" w:sz="0" w:space="0" w:color="auto"/>
            <w:right w:val="none" w:sz="0" w:space="0" w:color="auto"/>
          </w:divBdr>
        </w:div>
      </w:divsChild>
    </w:div>
    <w:div w:id="524633376">
      <w:bodyDiv w:val="1"/>
      <w:marLeft w:val="0"/>
      <w:marRight w:val="0"/>
      <w:marTop w:val="0"/>
      <w:marBottom w:val="0"/>
      <w:divBdr>
        <w:top w:val="none" w:sz="0" w:space="0" w:color="auto"/>
        <w:left w:val="none" w:sz="0" w:space="0" w:color="auto"/>
        <w:bottom w:val="none" w:sz="0" w:space="0" w:color="auto"/>
        <w:right w:val="none" w:sz="0" w:space="0" w:color="auto"/>
      </w:divBdr>
      <w:divsChild>
        <w:div w:id="1269849132">
          <w:marLeft w:val="0"/>
          <w:marRight w:val="0"/>
          <w:marTop w:val="0"/>
          <w:marBottom w:val="0"/>
          <w:divBdr>
            <w:top w:val="none" w:sz="0" w:space="0" w:color="auto"/>
            <w:left w:val="none" w:sz="0" w:space="0" w:color="auto"/>
            <w:bottom w:val="none" w:sz="0" w:space="0" w:color="auto"/>
            <w:right w:val="none" w:sz="0" w:space="0" w:color="auto"/>
          </w:divBdr>
          <w:divsChild>
            <w:div w:id="1210454466">
              <w:marLeft w:val="0"/>
              <w:marRight w:val="0"/>
              <w:marTop w:val="0"/>
              <w:marBottom w:val="0"/>
              <w:divBdr>
                <w:top w:val="none" w:sz="0" w:space="0" w:color="auto"/>
                <w:left w:val="none" w:sz="0" w:space="0" w:color="auto"/>
                <w:bottom w:val="none" w:sz="0" w:space="0" w:color="auto"/>
                <w:right w:val="none" w:sz="0" w:space="0" w:color="auto"/>
              </w:divBdr>
              <w:divsChild>
                <w:div w:id="184173581">
                  <w:marLeft w:val="0"/>
                  <w:marRight w:val="0"/>
                  <w:marTop w:val="0"/>
                  <w:marBottom w:val="0"/>
                  <w:divBdr>
                    <w:top w:val="none" w:sz="0" w:space="0" w:color="auto"/>
                    <w:left w:val="none" w:sz="0" w:space="0" w:color="auto"/>
                    <w:bottom w:val="none" w:sz="0" w:space="0" w:color="auto"/>
                    <w:right w:val="none" w:sz="0" w:space="0" w:color="auto"/>
                  </w:divBdr>
                  <w:divsChild>
                    <w:div w:id="413629909">
                      <w:marLeft w:val="0"/>
                      <w:marRight w:val="0"/>
                      <w:marTop w:val="0"/>
                      <w:marBottom w:val="0"/>
                      <w:divBdr>
                        <w:top w:val="none" w:sz="0" w:space="0" w:color="auto"/>
                        <w:left w:val="none" w:sz="0" w:space="0" w:color="auto"/>
                        <w:bottom w:val="none" w:sz="0" w:space="0" w:color="auto"/>
                        <w:right w:val="none" w:sz="0" w:space="0" w:color="auto"/>
                      </w:divBdr>
                      <w:divsChild>
                        <w:div w:id="1109275499">
                          <w:marLeft w:val="0"/>
                          <w:marRight w:val="0"/>
                          <w:marTop w:val="0"/>
                          <w:marBottom w:val="0"/>
                          <w:divBdr>
                            <w:top w:val="none" w:sz="0" w:space="0" w:color="auto"/>
                            <w:left w:val="none" w:sz="0" w:space="0" w:color="auto"/>
                            <w:bottom w:val="none" w:sz="0" w:space="0" w:color="auto"/>
                            <w:right w:val="none" w:sz="0" w:space="0" w:color="auto"/>
                          </w:divBdr>
                          <w:divsChild>
                            <w:div w:id="2137990005">
                              <w:marLeft w:val="0"/>
                              <w:marRight w:val="0"/>
                              <w:marTop w:val="0"/>
                              <w:marBottom w:val="0"/>
                              <w:divBdr>
                                <w:top w:val="none" w:sz="0" w:space="0" w:color="auto"/>
                                <w:left w:val="none" w:sz="0" w:space="0" w:color="auto"/>
                                <w:bottom w:val="none" w:sz="0" w:space="0" w:color="auto"/>
                                <w:right w:val="none" w:sz="0" w:space="0" w:color="auto"/>
                              </w:divBdr>
                              <w:divsChild>
                                <w:div w:id="2137067151">
                                  <w:marLeft w:val="0"/>
                                  <w:marRight w:val="0"/>
                                  <w:marTop w:val="0"/>
                                  <w:marBottom w:val="0"/>
                                  <w:divBdr>
                                    <w:top w:val="none" w:sz="0" w:space="0" w:color="auto"/>
                                    <w:left w:val="none" w:sz="0" w:space="0" w:color="auto"/>
                                    <w:bottom w:val="none" w:sz="0" w:space="0" w:color="auto"/>
                                    <w:right w:val="none" w:sz="0" w:space="0" w:color="auto"/>
                                  </w:divBdr>
                                  <w:divsChild>
                                    <w:div w:id="1097020099">
                                      <w:marLeft w:val="0"/>
                                      <w:marRight w:val="0"/>
                                      <w:marTop w:val="0"/>
                                      <w:marBottom w:val="0"/>
                                      <w:divBdr>
                                        <w:top w:val="none" w:sz="0" w:space="0" w:color="auto"/>
                                        <w:left w:val="none" w:sz="0" w:space="0" w:color="auto"/>
                                        <w:bottom w:val="none" w:sz="0" w:space="0" w:color="auto"/>
                                        <w:right w:val="none" w:sz="0" w:space="0" w:color="auto"/>
                                      </w:divBdr>
                                      <w:divsChild>
                                        <w:div w:id="739596746">
                                          <w:marLeft w:val="0"/>
                                          <w:marRight w:val="0"/>
                                          <w:marTop w:val="0"/>
                                          <w:marBottom w:val="0"/>
                                          <w:divBdr>
                                            <w:top w:val="none" w:sz="0" w:space="0" w:color="auto"/>
                                            <w:left w:val="none" w:sz="0" w:space="0" w:color="auto"/>
                                            <w:bottom w:val="none" w:sz="0" w:space="0" w:color="auto"/>
                                            <w:right w:val="none" w:sz="0" w:space="0" w:color="auto"/>
                                          </w:divBdr>
                                          <w:divsChild>
                                            <w:div w:id="1018389118">
                                              <w:marLeft w:val="0"/>
                                              <w:marRight w:val="0"/>
                                              <w:marTop w:val="0"/>
                                              <w:marBottom w:val="0"/>
                                              <w:divBdr>
                                                <w:top w:val="none" w:sz="0" w:space="0" w:color="auto"/>
                                                <w:left w:val="none" w:sz="0" w:space="0" w:color="auto"/>
                                                <w:bottom w:val="none" w:sz="0" w:space="0" w:color="auto"/>
                                                <w:right w:val="none" w:sz="0" w:space="0" w:color="auto"/>
                                              </w:divBdr>
                                              <w:divsChild>
                                                <w:div w:id="1757628286">
                                                  <w:marLeft w:val="0"/>
                                                  <w:marRight w:val="0"/>
                                                  <w:marTop w:val="0"/>
                                                  <w:marBottom w:val="0"/>
                                                  <w:divBdr>
                                                    <w:top w:val="none" w:sz="0" w:space="0" w:color="auto"/>
                                                    <w:left w:val="none" w:sz="0" w:space="0" w:color="auto"/>
                                                    <w:bottom w:val="none" w:sz="0" w:space="0" w:color="auto"/>
                                                    <w:right w:val="none" w:sz="0" w:space="0" w:color="auto"/>
                                                  </w:divBdr>
                                                  <w:divsChild>
                                                    <w:div w:id="867061955">
                                                      <w:marLeft w:val="0"/>
                                                      <w:marRight w:val="0"/>
                                                      <w:marTop w:val="0"/>
                                                      <w:marBottom w:val="0"/>
                                                      <w:divBdr>
                                                        <w:top w:val="none" w:sz="0" w:space="0" w:color="auto"/>
                                                        <w:left w:val="none" w:sz="0" w:space="0" w:color="auto"/>
                                                        <w:bottom w:val="none" w:sz="0" w:space="0" w:color="auto"/>
                                                        <w:right w:val="none" w:sz="0" w:space="0" w:color="auto"/>
                                                      </w:divBdr>
                                                      <w:divsChild>
                                                        <w:div w:id="996765495">
                                                          <w:marLeft w:val="0"/>
                                                          <w:marRight w:val="0"/>
                                                          <w:marTop w:val="0"/>
                                                          <w:marBottom w:val="0"/>
                                                          <w:divBdr>
                                                            <w:top w:val="none" w:sz="0" w:space="0" w:color="auto"/>
                                                            <w:left w:val="none" w:sz="0" w:space="0" w:color="auto"/>
                                                            <w:bottom w:val="none" w:sz="0" w:space="0" w:color="auto"/>
                                                            <w:right w:val="none" w:sz="0" w:space="0" w:color="auto"/>
                                                          </w:divBdr>
                                                          <w:divsChild>
                                                            <w:div w:id="140584814">
                                                              <w:marLeft w:val="0"/>
                                                              <w:marRight w:val="0"/>
                                                              <w:marTop w:val="0"/>
                                                              <w:marBottom w:val="0"/>
                                                              <w:divBdr>
                                                                <w:top w:val="none" w:sz="0" w:space="0" w:color="auto"/>
                                                                <w:left w:val="none" w:sz="0" w:space="0" w:color="auto"/>
                                                                <w:bottom w:val="none" w:sz="0" w:space="0" w:color="auto"/>
                                                                <w:right w:val="none" w:sz="0" w:space="0" w:color="auto"/>
                                                              </w:divBdr>
                                                              <w:divsChild>
                                                                <w:div w:id="1616329022">
                                                                  <w:marLeft w:val="0"/>
                                                                  <w:marRight w:val="0"/>
                                                                  <w:marTop w:val="0"/>
                                                                  <w:marBottom w:val="0"/>
                                                                  <w:divBdr>
                                                                    <w:top w:val="none" w:sz="0" w:space="0" w:color="auto"/>
                                                                    <w:left w:val="none" w:sz="0" w:space="0" w:color="auto"/>
                                                                    <w:bottom w:val="none" w:sz="0" w:space="0" w:color="auto"/>
                                                                    <w:right w:val="none" w:sz="0" w:space="0" w:color="auto"/>
                                                                  </w:divBdr>
                                                                  <w:divsChild>
                                                                    <w:div w:id="398404977">
                                                                      <w:marLeft w:val="0"/>
                                                                      <w:marRight w:val="0"/>
                                                                      <w:marTop w:val="0"/>
                                                                      <w:marBottom w:val="0"/>
                                                                      <w:divBdr>
                                                                        <w:top w:val="none" w:sz="0" w:space="0" w:color="auto"/>
                                                                        <w:left w:val="none" w:sz="0" w:space="0" w:color="auto"/>
                                                                        <w:bottom w:val="none" w:sz="0" w:space="0" w:color="auto"/>
                                                                        <w:right w:val="none" w:sz="0" w:space="0" w:color="auto"/>
                                                                      </w:divBdr>
                                                                      <w:divsChild>
                                                                        <w:div w:id="1615022226">
                                                                          <w:marLeft w:val="0"/>
                                                                          <w:marRight w:val="0"/>
                                                                          <w:marTop w:val="0"/>
                                                                          <w:marBottom w:val="0"/>
                                                                          <w:divBdr>
                                                                            <w:top w:val="none" w:sz="0" w:space="0" w:color="auto"/>
                                                                            <w:left w:val="none" w:sz="0" w:space="0" w:color="auto"/>
                                                                            <w:bottom w:val="none" w:sz="0" w:space="0" w:color="auto"/>
                                                                            <w:right w:val="none" w:sz="0" w:space="0" w:color="auto"/>
                                                                          </w:divBdr>
                                                                          <w:divsChild>
                                                                            <w:div w:id="1505045416">
                                                                              <w:marLeft w:val="0"/>
                                                                              <w:marRight w:val="0"/>
                                                                              <w:marTop w:val="0"/>
                                                                              <w:marBottom w:val="0"/>
                                                                              <w:divBdr>
                                                                                <w:top w:val="none" w:sz="0" w:space="0" w:color="auto"/>
                                                                                <w:left w:val="none" w:sz="0" w:space="0" w:color="auto"/>
                                                                                <w:bottom w:val="none" w:sz="0" w:space="0" w:color="auto"/>
                                                                                <w:right w:val="none" w:sz="0" w:space="0" w:color="auto"/>
                                                                              </w:divBdr>
                                                                              <w:divsChild>
                                                                                <w:div w:id="2003042323">
                                                                                  <w:marLeft w:val="0"/>
                                                                                  <w:marRight w:val="0"/>
                                                                                  <w:marTop w:val="0"/>
                                                                                  <w:marBottom w:val="0"/>
                                                                                  <w:divBdr>
                                                                                    <w:top w:val="none" w:sz="0" w:space="0" w:color="auto"/>
                                                                                    <w:left w:val="none" w:sz="0" w:space="0" w:color="auto"/>
                                                                                    <w:bottom w:val="none" w:sz="0" w:space="0" w:color="auto"/>
                                                                                    <w:right w:val="none" w:sz="0" w:space="0" w:color="auto"/>
                                                                                  </w:divBdr>
                                                                                  <w:divsChild>
                                                                                    <w:div w:id="1009256572">
                                                                                      <w:marLeft w:val="0"/>
                                                                                      <w:marRight w:val="0"/>
                                                                                      <w:marTop w:val="0"/>
                                                                                      <w:marBottom w:val="0"/>
                                                                                      <w:divBdr>
                                                                                        <w:top w:val="none" w:sz="0" w:space="0" w:color="auto"/>
                                                                                        <w:left w:val="none" w:sz="0" w:space="0" w:color="auto"/>
                                                                                        <w:bottom w:val="none" w:sz="0" w:space="0" w:color="auto"/>
                                                                                        <w:right w:val="none" w:sz="0" w:space="0" w:color="auto"/>
                                                                                      </w:divBdr>
                                                                                      <w:divsChild>
                                                                                        <w:div w:id="1770850586">
                                                                                          <w:marLeft w:val="0"/>
                                                                                          <w:marRight w:val="0"/>
                                                                                          <w:marTop w:val="0"/>
                                                                                          <w:marBottom w:val="0"/>
                                                                                          <w:divBdr>
                                                                                            <w:top w:val="none" w:sz="0" w:space="0" w:color="auto"/>
                                                                                            <w:left w:val="none" w:sz="0" w:space="0" w:color="auto"/>
                                                                                            <w:bottom w:val="none" w:sz="0" w:space="0" w:color="auto"/>
                                                                                            <w:right w:val="none" w:sz="0" w:space="0" w:color="auto"/>
                                                                                          </w:divBdr>
                                                                                          <w:divsChild>
                                                                                            <w:div w:id="140779548">
                                                                                              <w:marLeft w:val="0"/>
                                                                                              <w:marRight w:val="0"/>
                                                                                              <w:marTop w:val="0"/>
                                                                                              <w:marBottom w:val="0"/>
                                                                                              <w:divBdr>
                                                                                                <w:top w:val="none" w:sz="0" w:space="0" w:color="auto"/>
                                                                                                <w:left w:val="none" w:sz="0" w:space="0" w:color="auto"/>
                                                                                                <w:bottom w:val="none" w:sz="0" w:space="0" w:color="auto"/>
                                                                                                <w:right w:val="none" w:sz="0" w:space="0" w:color="auto"/>
                                                                                              </w:divBdr>
                                                                                              <w:divsChild>
                                                                                                <w:div w:id="748044509">
                                                                                                  <w:marLeft w:val="0"/>
                                                                                                  <w:marRight w:val="0"/>
                                                                                                  <w:marTop w:val="0"/>
                                                                                                  <w:marBottom w:val="0"/>
                                                                                                  <w:divBdr>
                                                                                                    <w:top w:val="none" w:sz="0" w:space="0" w:color="auto"/>
                                                                                                    <w:left w:val="none" w:sz="0" w:space="0" w:color="auto"/>
                                                                                                    <w:bottom w:val="none" w:sz="0" w:space="0" w:color="auto"/>
                                                                                                    <w:right w:val="none" w:sz="0" w:space="0" w:color="auto"/>
                                                                                                  </w:divBdr>
                                                                                                  <w:divsChild>
                                                                                                    <w:div w:id="1488131628">
                                                                                                      <w:marLeft w:val="0"/>
                                                                                                      <w:marRight w:val="0"/>
                                                                                                      <w:marTop w:val="0"/>
                                                                                                      <w:marBottom w:val="0"/>
                                                                                                      <w:divBdr>
                                                                                                        <w:top w:val="none" w:sz="0" w:space="0" w:color="auto"/>
                                                                                                        <w:left w:val="none" w:sz="0" w:space="0" w:color="auto"/>
                                                                                                        <w:bottom w:val="none" w:sz="0" w:space="0" w:color="auto"/>
                                                                                                        <w:right w:val="none" w:sz="0" w:space="0" w:color="auto"/>
                                                                                                      </w:divBdr>
                                                                                                      <w:divsChild>
                                                                                                        <w:div w:id="962274042">
                                                                                                          <w:marLeft w:val="0"/>
                                                                                                          <w:marRight w:val="0"/>
                                                                                                          <w:marTop w:val="0"/>
                                                                                                          <w:marBottom w:val="0"/>
                                                                                                          <w:divBdr>
                                                                                                            <w:top w:val="none" w:sz="0" w:space="0" w:color="auto"/>
                                                                                                            <w:left w:val="none" w:sz="0" w:space="0" w:color="auto"/>
                                                                                                            <w:bottom w:val="none" w:sz="0" w:space="0" w:color="auto"/>
                                                                                                            <w:right w:val="none" w:sz="0" w:space="0" w:color="auto"/>
                                                                                                          </w:divBdr>
                                                                                                          <w:divsChild>
                                                                                                            <w:div w:id="1617906900">
                                                                                                              <w:marLeft w:val="0"/>
                                                                                                              <w:marRight w:val="0"/>
                                                                                                              <w:marTop w:val="0"/>
                                                                                                              <w:marBottom w:val="0"/>
                                                                                                              <w:divBdr>
                                                                                                                <w:top w:val="none" w:sz="0" w:space="0" w:color="auto"/>
                                                                                                                <w:left w:val="none" w:sz="0" w:space="0" w:color="auto"/>
                                                                                                                <w:bottom w:val="none" w:sz="0" w:space="0" w:color="auto"/>
                                                                                                                <w:right w:val="none" w:sz="0" w:space="0" w:color="auto"/>
                                                                                                              </w:divBdr>
                                                                                                            </w:div>
                                                                                                            <w:div w:id="1924148585">
                                                                                                              <w:marLeft w:val="0"/>
                                                                                                              <w:marRight w:val="0"/>
                                                                                                              <w:marTop w:val="0"/>
                                                                                                              <w:marBottom w:val="0"/>
                                                                                                              <w:divBdr>
                                                                                                                <w:top w:val="none" w:sz="0" w:space="0" w:color="auto"/>
                                                                                                                <w:left w:val="none" w:sz="0" w:space="0" w:color="auto"/>
                                                                                                                <w:bottom w:val="none" w:sz="0" w:space="0" w:color="auto"/>
                                                                                                                <w:right w:val="none" w:sz="0" w:space="0" w:color="auto"/>
                                                                                                              </w:divBdr>
                                                                                                              <w:divsChild>
                                                                                                                <w:div w:id="74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3622">
      <w:bodyDiv w:val="1"/>
      <w:marLeft w:val="0"/>
      <w:marRight w:val="0"/>
      <w:marTop w:val="0"/>
      <w:marBottom w:val="0"/>
      <w:divBdr>
        <w:top w:val="none" w:sz="0" w:space="0" w:color="auto"/>
        <w:left w:val="none" w:sz="0" w:space="0" w:color="auto"/>
        <w:bottom w:val="none" w:sz="0" w:space="0" w:color="auto"/>
        <w:right w:val="none" w:sz="0" w:space="0" w:color="auto"/>
      </w:divBdr>
      <w:divsChild>
        <w:div w:id="458186449">
          <w:marLeft w:val="1166"/>
          <w:marRight w:val="0"/>
          <w:marTop w:val="91"/>
          <w:marBottom w:val="0"/>
          <w:divBdr>
            <w:top w:val="none" w:sz="0" w:space="0" w:color="auto"/>
            <w:left w:val="none" w:sz="0" w:space="0" w:color="auto"/>
            <w:bottom w:val="none" w:sz="0" w:space="0" w:color="auto"/>
            <w:right w:val="none" w:sz="0" w:space="0" w:color="auto"/>
          </w:divBdr>
        </w:div>
        <w:div w:id="331838560">
          <w:marLeft w:val="1166"/>
          <w:marRight w:val="0"/>
          <w:marTop w:val="91"/>
          <w:marBottom w:val="0"/>
          <w:divBdr>
            <w:top w:val="none" w:sz="0" w:space="0" w:color="auto"/>
            <w:left w:val="none" w:sz="0" w:space="0" w:color="auto"/>
            <w:bottom w:val="none" w:sz="0" w:space="0" w:color="auto"/>
            <w:right w:val="none" w:sz="0" w:space="0" w:color="auto"/>
          </w:divBdr>
        </w:div>
        <w:div w:id="931012490">
          <w:marLeft w:val="1166"/>
          <w:marRight w:val="0"/>
          <w:marTop w:val="91"/>
          <w:marBottom w:val="0"/>
          <w:divBdr>
            <w:top w:val="none" w:sz="0" w:space="0" w:color="auto"/>
            <w:left w:val="none" w:sz="0" w:space="0" w:color="auto"/>
            <w:bottom w:val="none" w:sz="0" w:space="0" w:color="auto"/>
            <w:right w:val="none" w:sz="0" w:space="0" w:color="auto"/>
          </w:divBdr>
        </w:div>
        <w:div w:id="335420155">
          <w:marLeft w:val="1166"/>
          <w:marRight w:val="0"/>
          <w:marTop w:val="91"/>
          <w:marBottom w:val="0"/>
          <w:divBdr>
            <w:top w:val="none" w:sz="0" w:space="0" w:color="auto"/>
            <w:left w:val="none" w:sz="0" w:space="0" w:color="auto"/>
            <w:bottom w:val="none" w:sz="0" w:space="0" w:color="auto"/>
            <w:right w:val="none" w:sz="0" w:space="0" w:color="auto"/>
          </w:divBdr>
        </w:div>
      </w:divsChild>
    </w:div>
    <w:div w:id="532693628">
      <w:bodyDiv w:val="1"/>
      <w:marLeft w:val="0"/>
      <w:marRight w:val="0"/>
      <w:marTop w:val="0"/>
      <w:marBottom w:val="0"/>
      <w:divBdr>
        <w:top w:val="none" w:sz="0" w:space="0" w:color="auto"/>
        <w:left w:val="none" w:sz="0" w:space="0" w:color="auto"/>
        <w:bottom w:val="none" w:sz="0" w:space="0" w:color="auto"/>
        <w:right w:val="none" w:sz="0" w:space="0" w:color="auto"/>
      </w:divBdr>
    </w:div>
    <w:div w:id="536549775">
      <w:bodyDiv w:val="1"/>
      <w:marLeft w:val="0"/>
      <w:marRight w:val="0"/>
      <w:marTop w:val="0"/>
      <w:marBottom w:val="0"/>
      <w:divBdr>
        <w:top w:val="none" w:sz="0" w:space="0" w:color="auto"/>
        <w:left w:val="none" w:sz="0" w:space="0" w:color="auto"/>
        <w:bottom w:val="none" w:sz="0" w:space="0" w:color="auto"/>
        <w:right w:val="none" w:sz="0" w:space="0" w:color="auto"/>
      </w:divBdr>
    </w:div>
    <w:div w:id="543180693">
      <w:bodyDiv w:val="1"/>
      <w:marLeft w:val="0"/>
      <w:marRight w:val="0"/>
      <w:marTop w:val="0"/>
      <w:marBottom w:val="0"/>
      <w:divBdr>
        <w:top w:val="none" w:sz="0" w:space="0" w:color="auto"/>
        <w:left w:val="none" w:sz="0" w:space="0" w:color="auto"/>
        <w:bottom w:val="none" w:sz="0" w:space="0" w:color="auto"/>
        <w:right w:val="none" w:sz="0" w:space="0" w:color="auto"/>
      </w:divBdr>
    </w:div>
    <w:div w:id="556012151">
      <w:bodyDiv w:val="1"/>
      <w:marLeft w:val="0"/>
      <w:marRight w:val="0"/>
      <w:marTop w:val="0"/>
      <w:marBottom w:val="0"/>
      <w:divBdr>
        <w:top w:val="none" w:sz="0" w:space="0" w:color="auto"/>
        <w:left w:val="none" w:sz="0" w:space="0" w:color="auto"/>
        <w:bottom w:val="none" w:sz="0" w:space="0" w:color="auto"/>
        <w:right w:val="none" w:sz="0" w:space="0" w:color="auto"/>
      </w:divBdr>
      <w:divsChild>
        <w:div w:id="847066581">
          <w:marLeft w:val="547"/>
          <w:marRight w:val="0"/>
          <w:marTop w:val="77"/>
          <w:marBottom w:val="0"/>
          <w:divBdr>
            <w:top w:val="none" w:sz="0" w:space="0" w:color="auto"/>
            <w:left w:val="none" w:sz="0" w:space="0" w:color="auto"/>
            <w:bottom w:val="none" w:sz="0" w:space="0" w:color="auto"/>
            <w:right w:val="none" w:sz="0" w:space="0" w:color="auto"/>
          </w:divBdr>
        </w:div>
        <w:div w:id="900289526">
          <w:marLeft w:val="547"/>
          <w:marRight w:val="0"/>
          <w:marTop w:val="77"/>
          <w:marBottom w:val="0"/>
          <w:divBdr>
            <w:top w:val="none" w:sz="0" w:space="0" w:color="auto"/>
            <w:left w:val="none" w:sz="0" w:space="0" w:color="auto"/>
            <w:bottom w:val="none" w:sz="0" w:space="0" w:color="auto"/>
            <w:right w:val="none" w:sz="0" w:space="0" w:color="auto"/>
          </w:divBdr>
        </w:div>
      </w:divsChild>
    </w:div>
    <w:div w:id="585454583">
      <w:bodyDiv w:val="1"/>
      <w:marLeft w:val="0"/>
      <w:marRight w:val="0"/>
      <w:marTop w:val="0"/>
      <w:marBottom w:val="0"/>
      <w:divBdr>
        <w:top w:val="none" w:sz="0" w:space="0" w:color="auto"/>
        <w:left w:val="none" w:sz="0" w:space="0" w:color="auto"/>
        <w:bottom w:val="none" w:sz="0" w:space="0" w:color="auto"/>
        <w:right w:val="none" w:sz="0" w:space="0" w:color="auto"/>
      </w:divBdr>
      <w:divsChild>
        <w:div w:id="1311210739">
          <w:marLeft w:val="274"/>
          <w:marRight w:val="0"/>
          <w:marTop w:val="0"/>
          <w:marBottom w:val="0"/>
          <w:divBdr>
            <w:top w:val="none" w:sz="0" w:space="0" w:color="auto"/>
            <w:left w:val="none" w:sz="0" w:space="0" w:color="auto"/>
            <w:bottom w:val="none" w:sz="0" w:space="0" w:color="auto"/>
            <w:right w:val="none" w:sz="0" w:space="0" w:color="auto"/>
          </w:divBdr>
        </w:div>
        <w:div w:id="1791320272">
          <w:marLeft w:val="274"/>
          <w:marRight w:val="0"/>
          <w:marTop w:val="0"/>
          <w:marBottom w:val="0"/>
          <w:divBdr>
            <w:top w:val="none" w:sz="0" w:space="0" w:color="auto"/>
            <w:left w:val="none" w:sz="0" w:space="0" w:color="auto"/>
            <w:bottom w:val="none" w:sz="0" w:space="0" w:color="auto"/>
            <w:right w:val="none" w:sz="0" w:space="0" w:color="auto"/>
          </w:divBdr>
        </w:div>
      </w:divsChild>
    </w:div>
    <w:div w:id="587663629">
      <w:bodyDiv w:val="1"/>
      <w:marLeft w:val="0"/>
      <w:marRight w:val="0"/>
      <w:marTop w:val="0"/>
      <w:marBottom w:val="0"/>
      <w:divBdr>
        <w:top w:val="none" w:sz="0" w:space="0" w:color="auto"/>
        <w:left w:val="none" w:sz="0" w:space="0" w:color="auto"/>
        <w:bottom w:val="none" w:sz="0" w:space="0" w:color="auto"/>
        <w:right w:val="none" w:sz="0" w:space="0" w:color="auto"/>
      </w:divBdr>
    </w:div>
    <w:div w:id="589776488">
      <w:bodyDiv w:val="1"/>
      <w:marLeft w:val="0"/>
      <w:marRight w:val="0"/>
      <w:marTop w:val="0"/>
      <w:marBottom w:val="0"/>
      <w:divBdr>
        <w:top w:val="none" w:sz="0" w:space="0" w:color="auto"/>
        <w:left w:val="none" w:sz="0" w:space="0" w:color="auto"/>
        <w:bottom w:val="none" w:sz="0" w:space="0" w:color="auto"/>
        <w:right w:val="none" w:sz="0" w:space="0" w:color="auto"/>
      </w:divBdr>
    </w:div>
    <w:div w:id="591167329">
      <w:bodyDiv w:val="1"/>
      <w:marLeft w:val="0"/>
      <w:marRight w:val="0"/>
      <w:marTop w:val="0"/>
      <w:marBottom w:val="0"/>
      <w:divBdr>
        <w:top w:val="none" w:sz="0" w:space="0" w:color="auto"/>
        <w:left w:val="none" w:sz="0" w:space="0" w:color="auto"/>
        <w:bottom w:val="none" w:sz="0" w:space="0" w:color="auto"/>
        <w:right w:val="none" w:sz="0" w:space="0" w:color="auto"/>
      </w:divBdr>
      <w:divsChild>
        <w:div w:id="70322321">
          <w:marLeft w:val="0"/>
          <w:marRight w:val="0"/>
          <w:marTop w:val="0"/>
          <w:marBottom w:val="0"/>
          <w:divBdr>
            <w:top w:val="none" w:sz="0" w:space="0" w:color="auto"/>
            <w:left w:val="none" w:sz="0" w:space="0" w:color="auto"/>
            <w:bottom w:val="none" w:sz="0" w:space="0" w:color="auto"/>
            <w:right w:val="none" w:sz="0" w:space="0" w:color="auto"/>
          </w:divBdr>
          <w:divsChild>
            <w:div w:id="111246098">
              <w:marLeft w:val="0"/>
              <w:marRight w:val="0"/>
              <w:marTop w:val="0"/>
              <w:marBottom w:val="0"/>
              <w:divBdr>
                <w:top w:val="none" w:sz="0" w:space="0" w:color="auto"/>
                <w:left w:val="none" w:sz="0" w:space="0" w:color="auto"/>
                <w:bottom w:val="none" w:sz="0" w:space="0" w:color="auto"/>
                <w:right w:val="none" w:sz="0" w:space="0" w:color="auto"/>
              </w:divBdr>
              <w:divsChild>
                <w:div w:id="911238505">
                  <w:marLeft w:val="0"/>
                  <w:marRight w:val="0"/>
                  <w:marTop w:val="0"/>
                  <w:marBottom w:val="0"/>
                  <w:divBdr>
                    <w:top w:val="none" w:sz="0" w:space="0" w:color="auto"/>
                    <w:left w:val="none" w:sz="0" w:space="0" w:color="auto"/>
                    <w:bottom w:val="none" w:sz="0" w:space="0" w:color="auto"/>
                    <w:right w:val="none" w:sz="0" w:space="0" w:color="auto"/>
                  </w:divBdr>
                  <w:divsChild>
                    <w:div w:id="1712804387">
                      <w:marLeft w:val="0"/>
                      <w:marRight w:val="0"/>
                      <w:marTop w:val="0"/>
                      <w:marBottom w:val="0"/>
                      <w:divBdr>
                        <w:top w:val="none" w:sz="0" w:space="0" w:color="auto"/>
                        <w:left w:val="none" w:sz="0" w:space="0" w:color="auto"/>
                        <w:bottom w:val="none" w:sz="0" w:space="0" w:color="auto"/>
                        <w:right w:val="none" w:sz="0" w:space="0" w:color="auto"/>
                      </w:divBdr>
                      <w:divsChild>
                        <w:div w:id="108596060">
                          <w:marLeft w:val="0"/>
                          <w:marRight w:val="0"/>
                          <w:marTop w:val="0"/>
                          <w:marBottom w:val="0"/>
                          <w:divBdr>
                            <w:top w:val="none" w:sz="0" w:space="0" w:color="auto"/>
                            <w:left w:val="none" w:sz="0" w:space="0" w:color="auto"/>
                            <w:bottom w:val="none" w:sz="0" w:space="0" w:color="auto"/>
                            <w:right w:val="none" w:sz="0" w:space="0" w:color="auto"/>
                          </w:divBdr>
                          <w:divsChild>
                            <w:div w:id="1551264242">
                              <w:marLeft w:val="0"/>
                              <w:marRight w:val="0"/>
                              <w:marTop w:val="0"/>
                              <w:marBottom w:val="0"/>
                              <w:divBdr>
                                <w:top w:val="none" w:sz="0" w:space="0" w:color="auto"/>
                                <w:left w:val="none" w:sz="0" w:space="0" w:color="auto"/>
                                <w:bottom w:val="none" w:sz="0" w:space="0" w:color="auto"/>
                                <w:right w:val="none" w:sz="0" w:space="0" w:color="auto"/>
                              </w:divBdr>
                              <w:divsChild>
                                <w:div w:id="136846814">
                                  <w:marLeft w:val="0"/>
                                  <w:marRight w:val="0"/>
                                  <w:marTop w:val="0"/>
                                  <w:marBottom w:val="0"/>
                                  <w:divBdr>
                                    <w:top w:val="none" w:sz="0" w:space="0" w:color="auto"/>
                                    <w:left w:val="none" w:sz="0" w:space="0" w:color="auto"/>
                                    <w:bottom w:val="none" w:sz="0" w:space="0" w:color="auto"/>
                                    <w:right w:val="none" w:sz="0" w:space="0" w:color="auto"/>
                                  </w:divBdr>
                                  <w:divsChild>
                                    <w:div w:id="1362901086">
                                      <w:marLeft w:val="0"/>
                                      <w:marRight w:val="0"/>
                                      <w:marTop w:val="0"/>
                                      <w:marBottom w:val="0"/>
                                      <w:divBdr>
                                        <w:top w:val="none" w:sz="0" w:space="0" w:color="auto"/>
                                        <w:left w:val="none" w:sz="0" w:space="0" w:color="auto"/>
                                        <w:bottom w:val="none" w:sz="0" w:space="0" w:color="auto"/>
                                        <w:right w:val="none" w:sz="0" w:space="0" w:color="auto"/>
                                      </w:divBdr>
                                      <w:divsChild>
                                        <w:div w:id="1832328663">
                                          <w:marLeft w:val="0"/>
                                          <w:marRight w:val="0"/>
                                          <w:marTop w:val="0"/>
                                          <w:marBottom w:val="0"/>
                                          <w:divBdr>
                                            <w:top w:val="none" w:sz="0" w:space="0" w:color="auto"/>
                                            <w:left w:val="none" w:sz="0" w:space="0" w:color="auto"/>
                                            <w:bottom w:val="none" w:sz="0" w:space="0" w:color="auto"/>
                                            <w:right w:val="none" w:sz="0" w:space="0" w:color="auto"/>
                                          </w:divBdr>
                                          <w:divsChild>
                                            <w:div w:id="1198005129">
                                              <w:marLeft w:val="0"/>
                                              <w:marRight w:val="0"/>
                                              <w:marTop w:val="0"/>
                                              <w:marBottom w:val="0"/>
                                              <w:divBdr>
                                                <w:top w:val="none" w:sz="0" w:space="0" w:color="auto"/>
                                                <w:left w:val="none" w:sz="0" w:space="0" w:color="auto"/>
                                                <w:bottom w:val="none" w:sz="0" w:space="0" w:color="auto"/>
                                                <w:right w:val="none" w:sz="0" w:space="0" w:color="auto"/>
                                              </w:divBdr>
                                              <w:divsChild>
                                                <w:div w:id="75789916">
                                                  <w:marLeft w:val="0"/>
                                                  <w:marRight w:val="0"/>
                                                  <w:marTop w:val="0"/>
                                                  <w:marBottom w:val="0"/>
                                                  <w:divBdr>
                                                    <w:top w:val="none" w:sz="0" w:space="0" w:color="auto"/>
                                                    <w:left w:val="none" w:sz="0" w:space="0" w:color="auto"/>
                                                    <w:bottom w:val="none" w:sz="0" w:space="0" w:color="auto"/>
                                                    <w:right w:val="none" w:sz="0" w:space="0" w:color="auto"/>
                                                  </w:divBdr>
                                                  <w:divsChild>
                                                    <w:div w:id="688677338">
                                                      <w:marLeft w:val="0"/>
                                                      <w:marRight w:val="0"/>
                                                      <w:marTop w:val="0"/>
                                                      <w:marBottom w:val="0"/>
                                                      <w:divBdr>
                                                        <w:top w:val="none" w:sz="0" w:space="0" w:color="auto"/>
                                                        <w:left w:val="none" w:sz="0" w:space="0" w:color="auto"/>
                                                        <w:bottom w:val="none" w:sz="0" w:space="0" w:color="auto"/>
                                                        <w:right w:val="none" w:sz="0" w:space="0" w:color="auto"/>
                                                      </w:divBdr>
                                                      <w:divsChild>
                                                        <w:div w:id="712926643">
                                                          <w:marLeft w:val="0"/>
                                                          <w:marRight w:val="0"/>
                                                          <w:marTop w:val="0"/>
                                                          <w:marBottom w:val="0"/>
                                                          <w:divBdr>
                                                            <w:top w:val="none" w:sz="0" w:space="0" w:color="auto"/>
                                                            <w:left w:val="none" w:sz="0" w:space="0" w:color="auto"/>
                                                            <w:bottom w:val="none" w:sz="0" w:space="0" w:color="auto"/>
                                                            <w:right w:val="none" w:sz="0" w:space="0" w:color="auto"/>
                                                          </w:divBdr>
                                                          <w:divsChild>
                                                            <w:div w:id="523983189">
                                                              <w:marLeft w:val="0"/>
                                                              <w:marRight w:val="0"/>
                                                              <w:marTop w:val="0"/>
                                                              <w:marBottom w:val="0"/>
                                                              <w:divBdr>
                                                                <w:top w:val="none" w:sz="0" w:space="0" w:color="auto"/>
                                                                <w:left w:val="none" w:sz="0" w:space="0" w:color="auto"/>
                                                                <w:bottom w:val="none" w:sz="0" w:space="0" w:color="auto"/>
                                                                <w:right w:val="none" w:sz="0" w:space="0" w:color="auto"/>
                                                              </w:divBdr>
                                                              <w:divsChild>
                                                                <w:div w:id="743184783">
                                                                  <w:marLeft w:val="0"/>
                                                                  <w:marRight w:val="0"/>
                                                                  <w:marTop w:val="0"/>
                                                                  <w:marBottom w:val="0"/>
                                                                  <w:divBdr>
                                                                    <w:top w:val="none" w:sz="0" w:space="0" w:color="auto"/>
                                                                    <w:left w:val="none" w:sz="0" w:space="0" w:color="auto"/>
                                                                    <w:bottom w:val="none" w:sz="0" w:space="0" w:color="auto"/>
                                                                    <w:right w:val="none" w:sz="0" w:space="0" w:color="auto"/>
                                                                  </w:divBdr>
                                                                  <w:divsChild>
                                                                    <w:div w:id="1537817452">
                                                                      <w:marLeft w:val="0"/>
                                                                      <w:marRight w:val="0"/>
                                                                      <w:marTop w:val="0"/>
                                                                      <w:marBottom w:val="0"/>
                                                                      <w:divBdr>
                                                                        <w:top w:val="none" w:sz="0" w:space="0" w:color="auto"/>
                                                                        <w:left w:val="none" w:sz="0" w:space="0" w:color="auto"/>
                                                                        <w:bottom w:val="none" w:sz="0" w:space="0" w:color="auto"/>
                                                                        <w:right w:val="none" w:sz="0" w:space="0" w:color="auto"/>
                                                                      </w:divBdr>
                                                                      <w:divsChild>
                                                                        <w:div w:id="876743213">
                                                                          <w:marLeft w:val="0"/>
                                                                          <w:marRight w:val="0"/>
                                                                          <w:marTop w:val="0"/>
                                                                          <w:marBottom w:val="0"/>
                                                                          <w:divBdr>
                                                                            <w:top w:val="none" w:sz="0" w:space="0" w:color="auto"/>
                                                                            <w:left w:val="none" w:sz="0" w:space="0" w:color="auto"/>
                                                                            <w:bottom w:val="none" w:sz="0" w:space="0" w:color="auto"/>
                                                                            <w:right w:val="none" w:sz="0" w:space="0" w:color="auto"/>
                                                                          </w:divBdr>
                                                                          <w:divsChild>
                                                                            <w:div w:id="1430273016">
                                                                              <w:marLeft w:val="0"/>
                                                                              <w:marRight w:val="0"/>
                                                                              <w:marTop w:val="0"/>
                                                                              <w:marBottom w:val="0"/>
                                                                              <w:divBdr>
                                                                                <w:top w:val="none" w:sz="0" w:space="0" w:color="auto"/>
                                                                                <w:left w:val="none" w:sz="0" w:space="0" w:color="auto"/>
                                                                                <w:bottom w:val="none" w:sz="0" w:space="0" w:color="auto"/>
                                                                                <w:right w:val="none" w:sz="0" w:space="0" w:color="auto"/>
                                                                              </w:divBdr>
                                                                              <w:divsChild>
                                                                                <w:div w:id="1554077367">
                                                                                  <w:marLeft w:val="0"/>
                                                                                  <w:marRight w:val="0"/>
                                                                                  <w:marTop w:val="0"/>
                                                                                  <w:marBottom w:val="0"/>
                                                                                  <w:divBdr>
                                                                                    <w:top w:val="none" w:sz="0" w:space="0" w:color="auto"/>
                                                                                    <w:left w:val="none" w:sz="0" w:space="0" w:color="auto"/>
                                                                                    <w:bottom w:val="none" w:sz="0" w:space="0" w:color="auto"/>
                                                                                    <w:right w:val="none" w:sz="0" w:space="0" w:color="auto"/>
                                                                                  </w:divBdr>
                                                                                  <w:divsChild>
                                                                                    <w:div w:id="1626109559">
                                                                                      <w:marLeft w:val="0"/>
                                                                                      <w:marRight w:val="0"/>
                                                                                      <w:marTop w:val="0"/>
                                                                                      <w:marBottom w:val="0"/>
                                                                                      <w:divBdr>
                                                                                        <w:top w:val="none" w:sz="0" w:space="0" w:color="auto"/>
                                                                                        <w:left w:val="none" w:sz="0" w:space="0" w:color="auto"/>
                                                                                        <w:bottom w:val="none" w:sz="0" w:space="0" w:color="auto"/>
                                                                                        <w:right w:val="none" w:sz="0" w:space="0" w:color="auto"/>
                                                                                      </w:divBdr>
                                                                                      <w:divsChild>
                                                                                        <w:div w:id="846865610">
                                                                                          <w:marLeft w:val="0"/>
                                                                                          <w:marRight w:val="0"/>
                                                                                          <w:marTop w:val="0"/>
                                                                                          <w:marBottom w:val="0"/>
                                                                                          <w:divBdr>
                                                                                            <w:top w:val="none" w:sz="0" w:space="0" w:color="auto"/>
                                                                                            <w:left w:val="none" w:sz="0" w:space="0" w:color="auto"/>
                                                                                            <w:bottom w:val="none" w:sz="0" w:space="0" w:color="auto"/>
                                                                                            <w:right w:val="none" w:sz="0" w:space="0" w:color="auto"/>
                                                                                          </w:divBdr>
                                                                                          <w:divsChild>
                                                                                            <w:div w:id="1387946886">
                                                                                              <w:marLeft w:val="0"/>
                                                                                              <w:marRight w:val="0"/>
                                                                                              <w:marTop w:val="0"/>
                                                                                              <w:marBottom w:val="0"/>
                                                                                              <w:divBdr>
                                                                                                <w:top w:val="none" w:sz="0" w:space="0" w:color="auto"/>
                                                                                                <w:left w:val="none" w:sz="0" w:space="0" w:color="auto"/>
                                                                                                <w:bottom w:val="none" w:sz="0" w:space="0" w:color="auto"/>
                                                                                                <w:right w:val="none" w:sz="0" w:space="0" w:color="auto"/>
                                                                                              </w:divBdr>
                                                                                              <w:divsChild>
                                                                                                <w:div w:id="577791195">
                                                                                                  <w:marLeft w:val="0"/>
                                                                                                  <w:marRight w:val="0"/>
                                                                                                  <w:marTop w:val="0"/>
                                                                                                  <w:marBottom w:val="0"/>
                                                                                                  <w:divBdr>
                                                                                                    <w:top w:val="none" w:sz="0" w:space="0" w:color="auto"/>
                                                                                                    <w:left w:val="none" w:sz="0" w:space="0" w:color="auto"/>
                                                                                                    <w:bottom w:val="none" w:sz="0" w:space="0" w:color="auto"/>
                                                                                                    <w:right w:val="none" w:sz="0" w:space="0" w:color="auto"/>
                                                                                                  </w:divBdr>
                                                                                                  <w:divsChild>
                                                                                                    <w:div w:id="1382897247">
                                                                                                      <w:marLeft w:val="0"/>
                                                                                                      <w:marRight w:val="0"/>
                                                                                                      <w:marTop w:val="0"/>
                                                                                                      <w:marBottom w:val="0"/>
                                                                                                      <w:divBdr>
                                                                                                        <w:top w:val="none" w:sz="0" w:space="0" w:color="auto"/>
                                                                                                        <w:left w:val="none" w:sz="0" w:space="0" w:color="auto"/>
                                                                                                        <w:bottom w:val="none" w:sz="0" w:space="0" w:color="auto"/>
                                                                                                        <w:right w:val="none" w:sz="0" w:space="0" w:color="auto"/>
                                                                                                      </w:divBdr>
                                                                                                      <w:divsChild>
                                                                                                        <w:div w:id="2053726650">
                                                                                                          <w:marLeft w:val="0"/>
                                                                                                          <w:marRight w:val="0"/>
                                                                                                          <w:marTop w:val="0"/>
                                                                                                          <w:marBottom w:val="0"/>
                                                                                                          <w:divBdr>
                                                                                                            <w:top w:val="none" w:sz="0" w:space="0" w:color="auto"/>
                                                                                                            <w:left w:val="none" w:sz="0" w:space="0" w:color="auto"/>
                                                                                                            <w:bottom w:val="none" w:sz="0" w:space="0" w:color="auto"/>
                                                                                                            <w:right w:val="none" w:sz="0" w:space="0" w:color="auto"/>
                                                                                                          </w:divBdr>
                                                                                                          <w:divsChild>
                                                                                                            <w:div w:id="2247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96977">
      <w:bodyDiv w:val="1"/>
      <w:marLeft w:val="0"/>
      <w:marRight w:val="0"/>
      <w:marTop w:val="0"/>
      <w:marBottom w:val="0"/>
      <w:divBdr>
        <w:top w:val="none" w:sz="0" w:space="0" w:color="auto"/>
        <w:left w:val="none" w:sz="0" w:space="0" w:color="auto"/>
        <w:bottom w:val="none" w:sz="0" w:space="0" w:color="auto"/>
        <w:right w:val="none" w:sz="0" w:space="0" w:color="auto"/>
      </w:divBdr>
      <w:divsChild>
        <w:div w:id="1232158322">
          <w:marLeft w:val="360"/>
          <w:marRight w:val="0"/>
          <w:marTop w:val="240"/>
          <w:marBottom w:val="120"/>
          <w:divBdr>
            <w:top w:val="none" w:sz="0" w:space="0" w:color="auto"/>
            <w:left w:val="none" w:sz="0" w:space="0" w:color="auto"/>
            <w:bottom w:val="none" w:sz="0" w:space="0" w:color="auto"/>
            <w:right w:val="none" w:sz="0" w:space="0" w:color="auto"/>
          </w:divBdr>
        </w:div>
      </w:divsChild>
    </w:div>
    <w:div w:id="620382267">
      <w:bodyDiv w:val="1"/>
      <w:marLeft w:val="0"/>
      <w:marRight w:val="0"/>
      <w:marTop w:val="0"/>
      <w:marBottom w:val="0"/>
      <w:divBdr>
        <w:top w:val="none" w:sz="0" w:space="0" w:color="auto"/>
        <w:left w:val="none" w:sz="0" w:space="0" w:color="auto"/>
        <w:bottom w:val="none" w:sz="0" w:space="0" w:color="auto"/>
        <w:right w:val="none" w:sz="0" w:space="0" w:color="auto"/>
      </w:divBdr>
      <w:divsChild>
        <w:div w:id="1597515766">
          <w:marLeft w:val="0"/>
          <w:marRight w:val="0"/>
          <w:marTop w:val="0"/>
          <w:marBottom w:val="0"/>
          <w:divBdr>
            <w:top w:val="none" w:sz="0" w:space="0" w:color="auto"/>
            <w:left w:val="none" w:sz="0" w:space="0" w:color="auto"/>
            <w:bottom w:val="none" w:sz="0" w:space="0" w:color="auto"/>
            <w:right w:val="none" w:sz="0" w:space="0" w:color="auto"/>
          </w:divBdr>
          <w:divsChild>
            <w:div w:id="1370909966">
              <w:marLeft w:val="0"/>
              <w:marRight w:val="0"/>
              <w:marTop w:val="0"/>
              <w:marBottom w:val="0"/>
              <w:divBdr>
                <w:top w:val="none" w:sz="0" w:space="0" w:color="auto"/>
                <w:left w:val="none" w:sz="0" w:space="0" w:color="auto"/>
                <w:bottom w:val="none" w:sz="0" w:space="0" w:color="auto"/>
                <w:right w:val="none" w:sz="0" w:space="0" w:color="auto"/>
              </w:divBdr>
              <w:divsChild>
                <w:div w:id="1081756542">
                  <w:marLeft w:val="0"/>
                  <w:marRight w:val="0"/>
                  <w:marTop w:val="0"/>
                  <w:marBottom w:val="0"/>
                  <w:divBdr>
                    <w:top w:val="none" w:sz="0" w:space="0" w:color="auto"/>
                    <w:left w:val="none" w:sz="0" w:space="0" w:color="auto"/>
                    <w:bottom w:val="none" w:sz="0" w:space="0" w:color="auto"/>
                    <w:right w:val="none" w:sz="0" w:space="0" w:color="auto"/>
                  </w:divBdr>
                  <w:divsChild>
                    <w:div w:id="1136485588">
                      <w:marLeft w:val="0"/>
                      <w:marRight w:val="0"/>
                      <w:marTop w:val="0"/>
                      <w:marBottom w:val="0"/>
                      <w:divBdr>
                        <w:top w:val="none" w:sz="0" w:space="0" w:color="auto"/>
                        <w:left w:val="none" w:sz="0" w:space="0" w:color="auto"/>
                        <w:bottom w:val="none" w:sz="0" w:space="0" w:color="auto"/>
                        <w:right w:val="none" w:sz="0" w:space="0" w:color="auto"/>
                      </w:divBdr>
                      <w:divsChild>
                        <w:div w:id="1315572188">
                          <w:marLeft w:val="0"/>
                          <w:marRight w:val="0"/>
                          <w:marTop w:val="0"/>
                          <w:marBottom w:val="0"/>
                          <w:divBdr>
                            <w:top w:val="none" w:sz="0" w:space="0" w:color="auto"/>
                            <w:left w:val="none" w:sz="0" w:space="0" w:color="auto"/>
                            <w:bottom w:val="none" w:sz="0" w:space="0" w:color="auto"/>
                            <w:right w:val="none" w:sz="0" w:space="0" w:color="auto"/>
                          </w:divBdr>
                          <w:divsChild>
                            <w:div w:id="877862749">
                              <w:marLeft w:val="0"/>
                              <w:marRight w:val="0"/>
                              <w:marTop w:val="0"/>
                              <w:marBottom w:val="0"/>
                              <w:divBdr>
                                <w:top w:val="none" w:sz="0" w:space="0" w:color="auto"/>
                                <w:left w:val="none" w:sz="0" w:space="0" w:color="auto"/>
                                <w:bottom w:val="none" w:sz="0" w:space="0" w:color="auto"/>
                                <w:right w:val="none" w:sz="0" w:space="0" w:color="auto"/>
                              </w:divBdr>
                              <w:divsChild>
                                <w:div w:id="2110656057">
                                  <w:marLeft w:val="0"/>
                                  <w:marRight w:val="0"/>
                                  <w:marTop w:val="0"/>
                                  <w:marBottom w:val="0"/>
                                  <w:divBdr>
                                    <w:top w:val="none" w:sz="0" w:space="0" w:color="auto"/>
                                    <w:left w:val="none" w:sz="0" w:space="0" w:color="auto"/>
                                    <w:bottom w:val="none" w:sz="0" w:space="0" w:color="auto"/>
                                    <w:right w:val="none" w:sz="0" w:space="0" w:color="auto"/>
                                  </w:divBdr>
                                  <w:divsChild>
                                    <w:div w:id="1582905888">
                                      <w:marLeft w:val="0"/>
                                      <w:marRight w:val="0"/>
                                      <w:marTop w:val="0"/>
                                      <w:marBottom w:val="0"/>
                                      <w:divBdr>
                                        <w:top w:val="none" w:sz="0" w:space="0" w:color="auto"/>
                                        <w:left w:val="none" w:sz="0" w:space="0" w:color="auto"/>
                                        <w:bottom w:val="none" w:sz="0" w:space="0" w:color="auto"/>
                                        <w:right w:val="none" w:sz="0" w:space="0" w:color="auto"/>
                                      </w:divBdr>
                                      <w:divsChild>
                                        <w:div w:id="1384479004">
                                          <w:marLeft w:val="0"/>
                                          <w:marRight w:val="0"/>
                                          <w:marTop w:val="0"/>
                                          <w:marBottom w:val="0"/>
                                          <w:divBdr>
                                            <w:top w:val="none" w:sz="0" w:space="0" w:color="auto"/>
                                            <w:left w:val="none" w:sz="0" w:space="0" w:color="auto"/>
                                            <w:bottom w:val="none" w:sz="0" w:space="0" w:color="auto"/>
                                            <w:right w:val="none" w:sz="0" w:space="0" w:color="auto"/>
                                          </w:divBdr>
                                          <w:divsChild>
                                            <w:div w:id="2132893007">
                                              <w:marLeft w:val="0"/>
                                              <w:marRight w:val="0"/>
                                              <w:marTop w:val="0"/>
                                              <w:marBottom w:val="0"/>
                                              <w:divBdr>
                                                <w:top w:val="none" w:sz="0" w:space="0" w:color="auto"/>
                                                <w:left w:val="none" w:sz="0" w:space="0" w:color="auto"/>
                                                <w:bottom w:val="none" w:sz="0" w:space="0" w:color="auto"/>
                                                <w:right w:val="none" w:sz="0" w:space="0" w:color="auto"/>
                                              </w:divBdr>
                                              <w:divsChild>
                                                <w:div w:id="912162561">
                                                  <w:marLeft w:val="0"/>
                                                  <w:marRight w:val="0"/>
                                                  <w:marTop w:val="0"/>
                                                  <w:marBottom w:val="0"/>
                                                  <w:divBdr>
                                                    <w:top w:val="none" w:sz="0" w:space="0" w:color="auto"/>
                                                    <w:left w:val="none" w:sz="0" w:space="0" w:color="auto"/>
                                                    <w:bottom w:val="none" w:sz="0" w:space="0" w:color="auto"/>
                                                    <w:right w:val="none" w:sz="0" w:space="0" w:color="auto"/>
                                                  </w:divBdr>
                                                  <w:divsChild>
                                                    <w:div w:id="1396666571">
                                                      <w:marLeft w:val="0"/>
                                                      <w:marRight w:val="0"/>
                                                      <w:marTop w:val="0"/>
                                                      <w:marBottom w:val="0"/>
                                                      <w:divBdr>
                                                        <w:top w:val="none" w:sz="0" w:space="0" w:color="auto"/>
                                                        <w:left w:val="none" w:sz="0" w:space="0" w:color="auto"/>
                                                        <w:bottom w:val="none" w:sz="0" w:space="0" w:color="auto"/>
                                                        <w:right w:val="none" w:sz="0" w:space="0" w:color="auto"/>
                                                      </w:divBdr>
                                                      <w:divsChild>
                                                        <w:div w:id="828331450">
                                                          <w:marLeft w:val="0"/>
                                                          <w:marRight w:val="0"/>
                                                          <w:marTop w:val="0"/>
                                                          <w:marBottom w:val="0"/>
                                                          <w:divBdr>
                                                            <w:top w:val="none" w:sz="0" w:space="0" w:color="auto"/>
                                                            <w:left w:val="none" w:sz="0" w:space="0" w:color="auto"/>
                                                            <w:bottom w:val="none" w:sz="0" w:space="0" w:color="auto"/>
                                                            <w:right w:val="none" w:sz="0" w:space="0" w:color="auto"/>
                                                          </w:divBdr>
                                                          <w:divsChild>
                                                            <w:div w:id="1228767182">
                                                              <w:marLeft w:val="0"/>
                                                              <w:marRight w:val="0"/>
                                                              <w:marTop w:val="0"/>
                                                              <w:marBottom w:val="0"/>
                                                              <w:divBdr>
                                                                <w:top w:val="none" w:sz="0" w:space="0" w:color="auto"/>
                                                                <w:left w:val="none" w:sz="0" w:space="0" w:color="auto"/>
                                                                <w:bottom w:val="none" w:sz="0" w:space="0" w:color="auto"/>
                                                                <w:right w:val="none" w:sz="0" w:space="0" w:color="auto"/>
                                                              </w:divBdr>
                                                              <w:divsChild>
                                                                <w:div w:id="959529577">
                                                                  <w:marLeft w:val="0"/>
                                                                  <w:marRight w:val="0"/>
                                                                  <w:marTop w:val="0"/>
                                                                  <w:marBottom w:val="0"/>
                                                                  <w:divBdr>
                                                                    <w:top w:val="none" w:sz="0" w:space="0" w:color="auto"/>
                                                                    <w:left w:val="none" w:sz="0" w:space="0" w:color="auto"/>
                                                                    <w:bottom w:val="none" w:sz="0" w:space="0" w:color="auto"/>
                                                                    <w:right w:val="none" w:sz="0" w:space="0" w:color="auto"/>
                                                                  </w:divBdr>
                                                                  <w:divsChild>
                                                                    <w:div w:id="2119713721">
                                                                      <w:marLeft w:val="0"/>
                                                                      <w:marRight w:val="0"/>
                                                                      <w:marTop w:val="0"/>
                                                                      <w:marBottom w:val="0"/>
                                                                      <w:divBdr>
                                                                        <w:top w:val="none" w:sz="0" w:space="0" w:color="auto"/>
                                                                        <w:left w:val="none" w:sz="0" w:space="0" w:color="auto"/>
                                                                        <w:bottom w:val="none" w:sz="0" w:space="0" w:color="auto"/>
                                                                        <w:right w:val="none" w:sz="0" w:space="0" w:color="auto"/>
                                                                      </w:divBdr>
                                                                      <w:divsChild>
                                                                        <w:div w:id="1948271213">
                                                                          <w:marLeft w:val="0"/>
                                                                          <w:marRight w:val="0"/>
                                                                          <w:marTop w:val="0"/>
                                                                          <w:marBottom w:val="0"/>
                                                                          <w:divBdr>
                                                                            <w:top w:val="none" w:sz="0" w:space="0" w:color="auto"/>
                                                                            <w:left w:val="none" w:sz="0" w:space="0" w:color="auto"/>
                                                                            <w:bottom w:val="none" w:sz="0" w:space="0" w:color="auto"/>
                                                                            <w:right w:val="none" w:sz="0" w:space="0" w:color="auto"/>
                                                                          </w:divBdr>
                                                                          <w:divsChild>
                                                                            <w:div w:id="2139909237">
                                                                              <w:marLeft w:val="0"/>
                                                                              <w:marRight w:val="0"/>
                                                                              <w:marTop w:val="0"/>
                                                                              <w:marBottom w:val="0"/>
                                                                              <w:divBdr>
                                                                                <w:top w:val="none" w:sz="0" w:space="0" w:color="auto"/>
                                                                                <w:left w:val="none" w:sz="0" w:space="0" w:color="auto"/>
                                                                                <w:bottom w:val="none" w:sz="0" w:space="0" w:color="auto"/>
                                                                                <w:right w:val="none" w:sz="0" w:space="0" w:color="auto"/>
                                                                              </w:divBdr>
                                                                              <w:divsChild>
                                                                                <w:div w:id="548490032">
                                                                                  <w:marLeft w:val="0"/>
                                                                                  <w:marRight w:val="0"/>
                                                                                  <w:marTop w:val="0"/>
                                                                                  <w:marBottom w:val="0"/>
                                                                                  <w:divBdr>
                                                                                    <w:top w:val="none" w:sz="0" w:space="0" w:color="auto"/>
                                                                                    <w:left w:val="none" w:sz="0" w:space="0" w:color="auto"/>
                                                                                    <w:bottom w:val="none" w:sz="0" w:space="0" w:color="auto"/>
                                                                                    <w:right w:val="none" w:sz="0" w:space="0" w:color="auto"/>
                                                                                  </w:divBdr>
                                                                                  <w:divsChild>
                                                                                    <w:div w:id="1370842126">
                                                                                      <w:marLeft w:val="0"/>
                                                                                      <w:marRight w:val="0"/>
                                                                                      <w:marTop w:val="0"/>
                                                                                      <w:marBottom w:val="0"/>
                                                                                      <w:divBdr>
                                                                                        <w:top w:val="none" w:sz="0" w:space="0" w:color="auto"/>
                                                                                        <w:left w:val="none" w:sz="0" w:space="0" w:color="auto"/>
                                                                                        <w:bottom w:val="none" w:sz="0" w:space="0" w:color="auto"/>
                                                                                        <w:right w:val="none" w:sz="0" w:space="0" w:color="auto"/>
                                                                                      </w:divBdr>
                                                                                      <w:divsChild>
                                                                                        <w:div w:id="2120904834">
                                                                                          <w:marLeft w:val="0"/>
                                                                                          <w:marRight w:val="0"/>
                                                                                          <w:marTop w:val="0"/>
                                                                                          <w:marBottom w:val="0"/>
                                                                                          <w:divBdr>
                                                                                            <w:top w:val="none" w:sz="0" w:space="0" w:color="auto"/>
                                                                                            <w:left w:val="none" w:sz="0" w:space="0" w:color="auto"/>
                                                                                            <w:bottom w:val="none" w:sz="0" w:space="0" w:color="auto"/>
                                                                                            <w:right w:val="none" w:sz="0" w:space="0" w:color="auto"/>
                                                                                          </w:divBdr>
                                                                                          <w:divsChild>
                                                                                            <w:div w:id="1688368249">
                                                                                              <w:marLeft w:val="0"/>
                                                                                              <w:marRight w:val="0"/>
                                                                                              <w:marTop w:val="0"/>
                                                                                              <w:marBottom w:val="0"/>
                                                                                              <w:divBdr>
                                                                                                <w:top w:val="none" w:sz="0" w:space="0" w:color="auto"/>
                                                                                                <w:left w:val="none" w:sz="0" w:space="0" w:color="auto"/>
                                                                                                <w:bottom w:val="none" w:sz="0" w:space="0" w:color="auto"/>
                                                                                                <w:right w:val="none" w:sz="0" w:space="0" w:color="auto"/>
                                                                                              </w:divBdr>
                                                                                              <w:divsChild>
                                                                                                <w:div w:id="591743781">
                                                                                                  <w:marLeft w:val="0"/>
                                                                                                  <w:marRight w:val="0"/>
                                                                                                  <w:marTop w:val="0"/>
                                                                                                  <w:marBottom w:val="0"/>
                                                                                                  <w:divBdr>
                                                                                                    <w:top w:val="none" w:sz="0" w:space="0" w:color="auto"/>
                                                                                                    <w:left w:val="none" w:sz="0" w:space="0" w:color="auto"/>
                                                                                                    <w:bottom w:val="none" w:sz="0" w:space="0" w:color="auto"/>
                                                                                                    <w:right w:val="none" w:sz="0" w:space="0" w:color="auto"/>
                                                                                                  </w:divBdr>
                                                                                                  <w:divsChild>
                                                                                                    <w:div w:id="1918055282">
                                                                                                      <w:marLeft w:val="0"/>
                                                                                                      <w:marRight w:val="0"/>
                                                                                                      <w:marTop w:val="0"/>
                                                                                                      <w:marBottom w:val="0"/>
                                                                                                      <w:divBdr>
                                                                                                        <w:top w:val="none" w:sz="0" w:space="0" w:color="auto"/>
                                                                                                        <w:left w:val="none" w:sz="0" w:space="0" w:color="auto"/>
                                                                                                        <w:bottom w:val="none" w:sz="0" w:space="0" w:color="auto"/>
                                                                                                        <w:right w:val="none" w:sz="0" w:space="0" w:color="auto"/>
                                                                                                      </w:divBdr>
                                                                                                      <w:divsChild>
                                                                                                        <w:div w:id="1013725121">
                                                                                                          <w:marLeft w:val="0"/>
                                                                                                          <w:marRight w:val="0"/>
                                                                                                          <w:marTop w:val="0"/>
                                                                                                          <w:marBottom w:val="0"/>
                                                                                                          <w:divBdr>
                                                                                                            <w:top w:val="none" w:sz="0" w:space="0" w:color="auto"/>
                                                                                                            <w:left w:val="none" w:sz="0" w:space="0" w:color="auto"/>
                                                                                                            <w:bottom w:val="none" w:sz="0" w:space="0" w:color="auto"/>
                                                                                                            <w:right w:val="none" w:sz="0" w:space="0" w:color="auto"/>
                                                                                                          </w:divBdr>
                                                                                                          <w:divsChild>
                                                                                                            <w:div w:id="1869416557">
                                                                                                              <w:marLeft w:val="0"/>
                                                                                                              <w:marRight w:val="0"/>
                                                                                                              <w:marTop w:val="0"/>
                                                                                                              <w:marBottom w:val="0"/>
                                                                                                              <w:divBdr>
                                                                                                                <w:top w:val="none" w:sz="0" w:space="0" w:color="auto"/>
                                                                                                                <w:left w:val="none" w:sz="0" w:space="0" w:color="auto"/>
                                                                                                                <w:bottom w:val="none" w:sz="0" w:space="0" w:color="auto"/>
                                                                                                                <w:right w:val="none" w:sz="0" w:space="0" w:color="auto"/>
                                                                                                              </w:divBdr>
                                                                                                            </w:div>
                                                                                                            <w:div w:id="1927494656">
                                                                                                              <w:marLeft w:val="0"/>
                                                                                                              <w:marRight w:val="0"/>
                                                                                                              <w:marTop w:val="0"/>
                                                                                                              <w:marBottom w:val="0"/>
                                                                                                              <w:divBdr>
                                                                                                                <w:top w:val="none" w:sz="0" w:space="0" w:color="auto"/>
                                                                                                                <w:left w:val="none" w:sz="0" w:space="0" w:color="auto"/>
                                                                                                                <w:bottom w:val="none" w:sz="0" w:space="0" w:color="auto"/>
                                                                                                                <w:right w:val="none" w:sz="0" w:space="0" w:color="auto"/>
                                                                                                              </w:divBdr>
                                                                                                              <w:divsChild>
                                                                                                                <w:div w:id="1103888510">
                                                                                                                  <w:marLeft w:val="0"/>
                                                                                                                  <w:marRight w:val="0"/>
                                                                                                                  <w:marTop w:val="0"/>
                                                                                                                  <w:marBottom w:val="0"/>
                                                                                                                  <w:divBdr>
                                                                                                                    <w:top w:val="none" w:sz="0" w:space="0" w:color="auto"/>
                                                                                                                    <w:left w:val="none" w:sz="0" w:space="0" w:color="auto"/>
                                                                                                                    <w:bottom w:val="none" w:sz="0" w:space="0" w:color="auto"/>
                                                                                                                    <w:right w:val="none" w:sz="0" w:space="0" w:color="auto"/>
                                                                                                                  </w:divBdr>
                                                                                                                </w:div>
                                                                                                              </w:divsChild>
                                                                                                            </w:div>
                                                                                                            <w:div w:id="1901481437">
                                                                                                              <w:marLeft w:val="0"/>
                                                                                                              <w:marRight w:val="0"/>
                                                                                                              <w:marTop w:val="0"/>
                                                                                                              <w:marBottom w:val="0"/>
                                                                                                              <w:divBdr>
                                                                                                                <w:top w:val="none" w:sz="0" w:space="0" w:color="auto"/>
                                                                                                                <w:left w:val="none" w:sz="0" w:space="0" w:color="auto"/>
                                                                                                                <w:bottom w:val="none" w:sz="0" w:space="0" w:color="auto"/>
                                                                                                                <w:right w:val="none" w:sz="0" w:space="0" w:color="auto"/>
                                                                                                              </w:divBdr>
                                                                                                              <w:divsChild>
                                                                                                                <w:div w:id="14222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119141">
      <w:bodyDiv w:val="1"/>
      <w:marLeft w:val="0"/>
      <w:marRight w:val="0"/>
      <w:marTop w:val="0"/>
      <w:marBottom w:val="0"/>
      <w:divBdr>
        <w:top w:val="none" w:sz="0" w:space="0" w:color="auto"/>
        <w:left w:val="none" w:sz="0" w:space="0" w:color="auto"/>
        <w:bottom w:val="none" w:sz="0" w:space="0" w:color="auto"/>
        <w:right w:val="none" w:sz="0" w:space="0" w:color="auto"/>
      </w:divBdr>
      <w:divsChild>
        <w:div w:id="78020424">
          <w:marLeft w:val="360"/>
          <w:marRight w:val="0"/>
          <w:marTop w:val="200"/>
          <w:marBottom w:val="0"/>
          <w:divBdr>
            <w:top w:val="none" w:sz="0" w:space="0" w:color="auto"/>
            <w:left w:val="none" w:sz="0" w:space="0" w:color="auto"/>
            <w:bottom w:val="none" w:sz="0" w:space="0" w:color="auto"/>
            <w:right w:val="none" w:sz="0" w:space="0" w:color="auto"/>
          </w:divBdr>
        </w:div>
      </w:divsChild>
    </w:div>
    <w:div w:id="6302841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20">
          <w:marLeft w:val="403"/>
          <w:marRight w:val="0"/>
          <w:marTop w:val="77"/>
          <w:marBottom w:val="0"/>
          <w:divBdr>
            <w:top w:val="none" w:sz="0" w:space="0" w:color="auto"/>
            <w:left w:val="none" w:sz="0" w:space="0" w:color="auto"/>
            <w:bottom w:val="none" w:sz="0" w:space="0" w:color="auto"/>
            <w:right w:val="none" w:sz="0" w:space="0" w:color="auto"/>
          </w:divBdr>
        </w:div>
        <w:div w:id="1479803899">
          <w:marLeft w:val="403"/>
          <w:marRight w:val="0"/>
          <w:marTop w:val="77"/>
          <w:marBottom w:val="0"/>
          <w:divBdr>
            <w:top w:val="none" w:sz="0" w:space="0" w:color="auto"/>
            <w:left w:val="none" w:sz="0" w:space="0" w:color="auto"/>
            <w:bottom w:val="none" w:sz="0" w:space="0" w:color="auto"/>
            <w:right w:val="none" w:sz="0" w:space="0" w:color="auto"/>
          </w:divBdr>
        </w:div>
      </w:divsChild>
    </w:div>
    <w:div w:id="635834834">
      <w:bodyDiv w:val="1"/>
      <w:marLeft w:val="0"/>
      <w:marRight w:val="0"/>
      <w:marTop w:val="0"/>
      <w:marBottom w:val="0"/>
      <w:divBdr>
        <w:top w:val="none" w:sz="0" w:space="0" w:color="auto"/>
        <w:left w:val="none" w:sz="0" w:space="0" w:color="auto"/>
        <w:bottom w:val="none" w:sz="0" w:space="0" w:color="auto"/>
        <w:right w:val="none" w:sz="0" w:space="0" w:color="auto"/>
      </w:divBdr>
    </w:div>
    <w:div w:id="644238851">
      <w:bodyDiv w:val="1"/>
      <w:marLeft w:val="0"/>
      <w:marRight w:val="0"/>
      <w:marTop w:val="0"/>
      <w:marBottom w:val="0"/>
      <w:divBdr>
        <w:top w:val="none" w:sz="0" w:space="0" w:color="auto"/>
        <w:left w:val="none" w:sz="0" w:space="0" w:color="auto"/>
        <w:bottom w:val="none" w:sz="0" w:space="0" w:color="auto"/>
        <w:right w:val="none" w:sz="0" w:space="0" w:color="auto"/>
      </w:divBdr>
      <w:divsChild>
        <w:div w:id="514150189">
          <w:marLeft w:val="360"/>
          <w:marRight w:val="0"/>
          <w:marTop w:val="200"/>
          <w:marBottom w:val="0"/>
          <w:divBdr>
            <w:top w:val="none" w:sz="0" w:space="0" w:color="auto"/>
            <w:left w:val="none" w:sz="0" w:space="0" w:color="auto"/>
            <w:bottom w:val="none" w:sz="0" w:space="0" w:color="auto"/>
            <w:right w:val="none" w:sz="0" w:space="0" w:color="auto"/>
          </w:divBdr>
        </w:div>
        <w:div w:id="1201168785">
          <w:marLeft w:val="360"/>
          <w:marRight w:val="0"/>
          <w:marTop w:val="200"/>
          <w:marBottom w:val="0"/>
          <w:divBdr>
            <w:top w:val="none" w:sz="0" w:space="0" w:color="auto"/>
            <w:left w:val="none" w:sz="0" w:space="0" w:color="auto"/>
            <w:bottom w:val="none" w:sz="0" w:space="0" w:color="auto"/>
            <w:right w:val="none" w:sz="0" w:space="0" w:color="auto"/>
          </w:divBdr>
        </w:div>
      </w:divsChild>
    </w:div>
    <w:div w:id="667250634">
      <w:bodyDiv w:val="1"/>
      <w:marLeft w:val="0"/>
      <w:marRight w:val="0"/>
      <w:marTop w:val="0"/>
      <w:marBottom w:val="0"/>
      <w:divBdr>
        <w:top w:val="none" w:sz="0" w:space="0" w:color="auto"/>
        <w:left w:val="none" w:sz="0" w:space="0" w:color="auto"/>
        <w:bottom w:val="none" w:sz="0" w:space="0" w:color="auto"/>
        <w:right w:val="none" w:sz="0" w:space="0" w:color="auto"/>
      </w:divBdr>
    </w:div>
    <w:div w:id="668600369">
      <w:bodyDiv w:val="1"/>
      <w:marLeft w:val="0"/>
      <w:marRight w:val="0"/>
      <w:marTop w:val="0"/>
      <w:marBottom w:val="0"/>
      <w:divBdr>
        <w:top w:val="none" w:sz="0" w:space="0" w:color="auto"/>
        <w:left w:val="none" w:sz="0" w:space="0" w:color="auto"/>
        <w:bottom w:val="none" w:sz="0" w:space="0" w:color="auto"/>
        <w:right w:val="none" w:sz="0" w:space="0" w:color="auto"/>
      </w:divBdr>
      <w:divsChild>
        <w:div w:id="444497878">
          <w:marLeft w:val="547"/>
          <w:marRight w:val="0"/>
          <w:marTop w:val="115"/>
          <w:marBottom w:val="0"/>
          <w:divBdr>
            <w:top w:val="none" w:sz="0" w:space="0" w:color="auto"/>
            <w:left w:val="none" w:sz="0" w:space="0" w:color="auto"/>
            <w:bottom w:val="none" w:sz="0" w:space="0" w:color="auto"/>
            <w:right w:val="none" w:sz="0" w:space="0" w:color="auto"/>
          </w:divBdr>
        </w:div>
        <w:div w:id="933169542">
          <w:marLeft w:val="1166"/>
          <w:marRight w:val="0"/>
          <w:marTop w:val="115"/>
          <w:marBottom w:val="0"/>
          <w:divBdr>
            <w:top w:val="none" w:sz="0" w:space="0" w:color="auto"/>
            <w:left w:val="none" w:sz="0" w:space="0" w:color="auto"/>
            <w:bottom w:val="none" w:sz="0" w:space="0" w:color="auto"/>
            <w:right w:val="none" w:sz="0" w:space="0" w:color="auto"/>
          </w:divBdr>
        </w:div>
        <w:div w:id="186068307">
          <w:marLeft w:val="547"/>
          <w:marRight w:val="0"/>
          <w:marTop w:val="115"/>
          <w:marBottom w:val="0"/>
          <w:divBdr>
            <w:top w:val="none" w:sz="0" w:space="0" w:color="auto"/>
            <w:left w:val="none" w:sz="0" w:space="0" w:color="auto"/>
            <w:bottom w:val="none" w:sz="0" w:space="0" w:color="auto"/>
            <w:right w:val="none" w:sz="0" w:space="0" w:color="auto"/>
          </w:divBdr>
        </w:div>
        <w:div w:id="99954319">
          <w:marLeft w:val="1166"/>
          <w:marRight w:val="0"/>
          <w:marTop w:val="115"/>
          <w:marBottom w:val="0"/>
          <w:divBdr>
            <w:top w:val="none" w:sz="0" w:space="0" w:color="auto"/>
            <w:left w:val="none" w:sz="0" w:space="0" w:color="auto"/>
            <w:bottom w:val="none" w:sz="0" w:space="0" w:color="auto"/>
            <w:right w:val="none" w:sz="0" w:space="0" w:color="auto"/>
          </w:divBdr>
        </w:div>
      </w:divsChild>
    </w:div>
    <w:div w:id="679090109">
      <w:bodyDiv w:val="1"/>
      <w:marLeft w:val="0"/>
      <w:marRight w:val="0"/>
      <w:marTop w:val="0"/>
      <w:marBottom w:val="0"/>
      <w:divBdr>
        <w:top w:val="none" w:sz="0" w:space="0" w:color="auto"/>
        <w:left w:val="none" w:sz="0" w:space="0" w:color="auto"/>
        <w:bottom w:val="none" w:sz="0" w:space="0" w:color="auto"/>
        <w:right w:val="none" w:sz="0" w:space="0" w:color="auto"/>
      </w:divBdr>
    </w:div>
    <w:div w:id="684476957">
      <w:bodyDiv w:val="1"/>
      <w:marLeft w:val="0"/>
      <w:marRight w:val="0"/>
      <w:marTop w:val="0"/>
      <w:marBottom w:val="0"/>
      <w:divBdr>
        <w:top w:val="none" w:sz="0" w:space="0" w:color="auto"/>
        <w:left w:val="none" w:sz="0" w:space="0" w:color="auto"/>
        <w:bottom w:val="none" w:sz="0" w:space="0" w:color="auto"/>
        <w:right w:val="none" w:sz="0" w:space="0" w:color="auto"/>
      </w:divBdr>
    </w:div>
    <w:div w:id="703215164">
      <w:bodyDiv w:val="1"/>
      <w:marLeft w:val="0"/>
      <w:marRight w:val="0"/>
      <w:marTop w:val="0"/>
      <w:marBottom w:val="0"/>
      <w:divBdr>
        <w:top w:val="none" w:sz="0" w:space="0" w:color="auto"/>
        <w:left w:val="none" w:sz="0" w:space="0" w:color="auto"/>
        <w:bottom w:val="none" w:sz="0" w:space="0" w:color="auto"/>
        <w:right w:val="none" w:sz="0" w:space="0" w:color="auto"/>
      </w:divBdr>
      <w:divsChild>
        <w:div w:id="1727754962">
          <w:marLeft w:val="360"/>
          <w:marRight w:val="0"/>
          <w:marTop w:val="200"/>
          <w:marBottom w:val="0"/>
          <w:divBdr>
            <w:top w:val="none" w:sz="0" w:space="0" w:color="auto"/>
            <w:left w:val="none" w:sz="0" w:space="0" w:color="auto"/>
            <w:bottom w:val="none" w:sz="0" w:space="0" w:color="auto"/>
            <w:right w:val="none" w:sz="0" w:space="0" w:color="auto"/>
          </w:divBdr>
        </w:div>
        <w:div w:id="2114396109">
          <w:marLeft w:val="1080"/>
          <w:marRight w:val="0"/>
          <w:marTop w:val="100"/>
          <w:marBottom w:val="0"/>
          <w:divBdr>
            <w:top w:val="none" w:sz="0" w:space="0" w:color="auto"/>
            <w:left w:val="none" w:sz="0" w:space="0" w:color="auto"/>
            <w:bottom w:val="none" w:sz="0" w:space="0" w:color="auto"/>
            <w:right w:val="none" w:sz="0" w:space="0" w:color="auto"/>
          </w:divBdr>
        </w:div>
        <w:div w:id="1198934774">
          <w:marLeft w:val="1080"/>
          <w:marRight w:val="0"/>
          <w:marTop w:val="100"/>
          <w:marBottom w:val="0"/>
          <w:divBdr>
            <w:top w:val="none" w:sz="0" w:space="0" w:color="auto"/>
            <w:left w:val="none" w:sz="0" w:space="0" w:color="auto"/>
            <w:bottom w:val="none" w:sz="0" w:space="0" w:color="auto"/>
            <w:right w:val="none" w:sz="0" w:space="0" w:color="auto"/>
          </w:divBdr>
        </w:div>
        <w:div w:id="792283682">
          <w:marLeft w:val="360"/>
          <w:marRight w:val="0"/>
          <w:marTop w:val="200"/>
          <w:marBottom w:val="0"/>
          <w:divBdr>
            <w:top w:val="none" w:sz="0" w:space="0" w:color="auto"/>
            <w:left w:val="none" w:sz="0" w:space="0" w:color="auto"/>
            <w:bottom w:val="none" w:sz="0" w:space="0" w:color="auto"/>
            <w:right w:val="none" w:sz="0" w:space="0" w:color="auto"/>
          </w:divBdr>
        </w:div>
        <w:div w:id="2145927617">
          <w:marLeft w:val="1080"/>
          <w:marRight w:val="0"/>
          <w:marTop w:val="100"/>
          <w:marBottom w:val="0"/>
          <w:divBdr>
            <w:top w:val="none" w:sz="0" w:space="0" w:color="auto"/>
            <w:left w:val="none" w:sz="0" w:space="0" w:color="auto"/>
            <w:bottom w:val="none" w:sz="0" w:space="0" w:color="auto"/>
            <w:right w:val="none" w:sz="0" w:space="0" w:color="auto"/>
          </w:divBdr>
        </w:div>
      </w:divsChild>
    </w:div>
    <w:div w:id="761877850">
      <w:bodyDiv w:val="1"/>
      <w:marLeft w:val="0"/>
      <w:marRight w:val="0"/>
      <w:marTop w:val="0"/>
      <w:marBottom w:val="0"/>
      <w:divBdr>
        <w:top w:val="none" w:sz="0" w:space="0" w:color="auto"/>
        <w:left w:val="none" w:sz="0" w:space="0" w:color="auto"/>
        <w:bottom w:val="none" w:sz="0" w:space="0" w:color="auto"/>
        <w:right w:val="none" w:sz="0" w:space="0" w:color="auto"/>
      </w:divBdr>
    </w:div>
    <w:div w:id="799952854">
      <w:bodyDiv w:val="1"/>
      <w:marLeft w:val="0"/>
      <w:marRight w:val="0"/>
      <w:marTop w:val="0"/>
      <w:marBottom w:val="0"/>
      <w:divBdr>
        <w:top w:val="none" w:sz="0" w:space="0" w:color="auto"/>
        <w:left w:val="none" w:sz="0" w:space="0" w:color="auto"/>
        <w:bottom w:val="none" w:sz="0" w:space="0" w:color="auto"/>
        <w:right w:val="none" w:sz="0" w:space="0" w:color="auto"/>
      </w:divBdr>
      <w:divsChild>
        <w:div w:id="1745906186">
          <w:marLeft w:val="360"/>
          <w:marRight w:val="0"/>
          <w:marTop w:val="200"/>
          <w:marBottom w:val="0"/>
          <w:divBdr>
            <w:top w:val="none" w:sz="0" w:space="0" w:color="auto"/>
            <w:left w:val="none" w:sz="0" w:space="0" w:color="auto"/>
            <w:bottom w:val="none" w:sz="0" w:space="0" w:color="auto"/>
            <w:right w:val="none" w:sz="0" w:space="0" w:color="auto"/>
          </w:divBdr>
        </w:div>
      </w:divsChild>
    </w:div>
    <w:div w:id="822546474">
      <w:bodyDiv w:val="1"/>
      <w:marLeft w:val="0"/>
      <w:marRight w:val="0"/>
      <w:marTop w:val="0"/>
      <w:marBottom w:val="0"/>
      <w:divBdr>
        <w:top w:val="none" w:sz="0" w:space="0" w:color="auto"/>
        <w:left w:val="none" w:sz="0" w:space="0" w:color="auto"/>
        <w:bottom w:val="none" w:sz="0" w:space="0" w:color="auto"/>
        <w:right w:val="none" w:sz="0" w:space="0" w:color="auto"/>
      </w:divBdr>
      <w:divsChild>
        <w:div w:id="132842970">
          <w:marLeft w:val="360"/>
          <w:marRight w:val="0"/>
          <w:marTop w:val="200"/>
          <w:marBottom w:val="0"/>
          <w:divBdr>
            <w:top w:val="none" w:sz="0" w:space="0" w:color="auto"/>
            <w:left w:val="none" w:sz="0" w:space="0" w:color="auto"/>
            <w:bottom w:val="none" w:sz="0" w:space="0" w:color="auto"/>
            <w:right w:val="none" w:sz="0" w:space="0" w:color="auto"/>
          </w:divBdr>
        </w:div>
        <w:div w:id="1963801805">
          <w:marLeft w:val="360"/>
          <w:marRight w:val="0"/>
          <w:marTop w:val="200"/>
          <w:marBottom w:val="0"/>
          <w:divBdr>
            <w:top w:val="none" w:sz="0" w:space="0" w:color="auto"/>
            <w:left w:val="none" w:sz="0" w:space="0" w:color="auto"/>
            <w:bottom w:val="none" w:sz="0" w:space="0" w:color="auto"/>
            <w:right w:val="none" w:sz="0" w:space="0" w:color="auto"/>
          </w:divBdr>
        </w:div>
        <w:div w:id="1526358198">
          <w:marLeft w:val="360"/>
          <w:marRight w:val="0"/>
          <w:marTop w:val="200"/>
          <w:marBottom w:val="0"/>
          <w:divBdr>
            <w:top w:val="none" w:sz="0" w:space="0" w:color="auto"/>
            <w:left w:val="none" w:sz="0" w:space="0" w:color="auto"/>
            <w:bottom w:val="none" w:sz="0" w:space="0" w:color="auto"/>
            <w:right w:val="none" w:sz="0" w:space="0" w:color="auto"/>
          </w:divBdr>
        </w:div>
        <w:div w:id="1476488765">
          <w:marLeft w:val="360"/>
          <w:marRight w:val="0"/>
          <w:marTop w:val="200"/>
          <w:marBottom w:val="0"/>
          <w:divBdr>
            <w:top w:val="none" w:sz="0" w:space="0" w:color="auto"/>
            <w:left w:val="none" w:sz="0" w:space="0" w:color="auto"/>
            <w:bottom w:val="none" w:sz="0" w:space="0" w:color="auto"/>
            <w:right w:val="none" w:sz="0" w:space="0" w:color="auto"/>
          </w:divBdr>
        </w:div>
        <w:div w:id="884025935">
          <w:marLeft w:val="360"/>
          <w:marRight w:val="0"/>
          <w:marTop w:val="200"/>
          <w:marBottom w:val="0"/>
          <w:divBdr>
            <w:top w:val="none" w:sz="0" w:space="0" w:color="auto"/>
            <w:left w:val="none" w:sz="0" w:space="0" w:color="auto"/>
            <w:bottom w:val="none" w:sz="0" w:space="0" w:color="auto"/>
            <w:right w:val="none" w:sz="0" w:space="0" w:color="auto"/>
          </w:divBdr>
        </w:div>
      </w:divsChild>
    </w:div>
    <w:div w:id="828643693">
      <w:bodyDiv w:val="1"/>
      <w:marLeft w:val="0"/>
      <w:marRight w:val="0"/>
      <w:marTop w:val="0"/>
      <w:marBottom w:val="0"/>
      <w:divBdr>
        <w:top w:val="none" w:sz="0" w:space="0" w:color="auto"/>
        <w:left w:val="none" w:sz="0" w:space="0" w:color="auto"/>
        <w:bottom w:val="none" w:sz="0" w:space="0" w:color="auto"/>
        <w:right w:val="none" w:sz="0" w:space="0" w:color="auto"/>
      </w:divBdr>
      <w:divsChild>
        <w:div w:id="816069685">
          <w:marLeft w:val="360"/>
          <w:marRight w:val="0"/>
          <w:marTop w:val="200"/>
          <w:marBottom w:val="0"/>
          <w:divBdr>
            <w:top w:val="none" w:sz="0" w:space="0" w:color="auto"/>
            <w:left w:val="none" w:sz="0" w:space="0" w:color="auto"/>
            <w:bottom w:val="none" w:sz="0" w:space="0" w:color="auto"/>
            <w:right w:val="none" w:sz="0" w:space="0" w:color="auto"/>
          </w:divBdr>
        </w:div>
        <w:div w:id="734398828">
          <w:marLeft w:val="1080"/>
          <w:marRight w:val="0"/>
          <w:marTop w:val="100"/>
          <w:marBottom w:val="0"/>
          <w:divBdr>
            <w:top w:val="none" w:sz="0" w:space="0" w:color="auto"/>
            <w:left w:val="none" w:sz="0" w:space="0" w:color="auto"/>
            <w:bottom w:val="none" w:sz="0" w:space="0" w:color="auto"/>
            <w:right w:val="none" w:sz="0" w:space="0" w:color="auto"/>
          </w:divBdr>
        </w:div>
        <w:div w:id="339086586">
          <w:marLeft w:val="1800"/>
          <w:marRight w:val="0"/>
          <w:marTop w:val="100"/>
          <w:marBottom w:val="0"/>
          <w:divBdr>
            <w:top w:val="none" w:sz="0" w:space="0" w:color="auto"/>
            <w:left w:val="none" w:sz="0" w:space="0" w:color="auto"/>
            <w:bottom w:val="none" w:sz="0" w:space="0" w:color="auto"/>
            <w:right w:val="none" w:sz="0" w:space="0" w:color="auto"/>
          </w:divBdr>
        </w:div>
        <w:div w:id="1349795520">
          <w:marLeft w:val="1800"/>
          <w:marRight w:val="0"/>
          <w:marTop w:val="100"/>
          <w:marBottom w:val="0"/>
          <w:divBdr>
            <w:top w:val="none" w:sz="0" w:space="0" w:color="auto"/>
            <w:left w:val="none" w:sz="0" w:space="0" w:color="auto"/>
            <w:bottom w:val="none" w:sz="0" w:space="0" w:color="auto"/>
            <w:right w:val="none" w:sz="0" w:space="0" w:color="auto"/>
          </w:divBdr>
        </w:div>
        <w:div w:id="1422482862">
          <w:marLeft w:val="1800"/>
          <w:marRight w:val="0"/>
          <w:marTop w:val="100"/>
          <w:marBottom w:val="0"/>
          <w:divBdr>
            <w:top w:val="none" w:sz="0" w:space="0" w:color="auto"/>
            <w:left w:val="none" w:sz="0" w:space="0" w:color="auto"/>
            <w:bottom w:val="none" w:sz="0" w:space="0" w:color="auto"/>
            <w:right w:val="none" w:sz="0" w:space="0" w:color="auto"/>
          </w:divBdr>
        </w:div>
        <w:div w:id="1633755758">
          <w:marLeft w:val="360"/>
          <w:marRight w:val="0"/>
          <w:marTop w:val="200"/>
          <w:marBottom w:val="0"/>
          <w:divBdr>
            <w:top w:val="none" w:sz="0" w:space="0" w:color="auto"/>
            <w:left w:val="none" w:sz="0" w:space="0" w:color="auto"/>
            <w:bottom w:val="none" w:sz="0" w:space="0" w:color="auto"/>
            <w:right w:val="none" w:sz="0" w:space="0" w:color="auto"/>
          </w:divBdr>
        </w:div>
        <w:div w:id="1340693138">
          <w:marLeft w:val="1080"/>
          <w:marRight w:val="0"/>
          <w:marTop w:val="100"/>
          <w:marBottom w:val="0"/>
          <w:divBdr>
            <w:top w:val="none" w:sz="0" w:space="0" w:color="auto"/>
            <w:left w:val="none" w:sz="0" w:space="0" w:color="auto"/>
            <w:bottom w:val="none" w:sz="0" w:space="0" w:color="auto"/>
            <w:right w:val="none" w:sz="0" w:space="0" w:color="auto"/>
          </w:divBdr>
        </w:div>
      </w:divsChild>
    </w:div>
    <w:div w:id="830415710">
      <w:bodyDiv w:val="1"/>
      <w:marLeft w:val="0"/>
      <w:marRight w:val="0"/>
      <w:marTop w:val="0"/>
      <w:marBottom w:val="0"/>
      <w:divBdr>
        <w:top w:val="none" w:sz="0" w:space="0" w:color="auto"/>
        <w:left w:val="none" w:sz="0" w:space="0" w:color="auto"/>
        <w:bottom w:val="none" w:sz="0" w:space="0" w:color="auto"/>
        <w:right w:val="none" w:sz="0" w:space="0" w:color="auto"/>
      </w:divBdr>
      <w:divsChild>
        <w:div w:id="1644306832">
          <w:marLeft w:val="547"/>
          <w:marRight w:val="0"/>
          <w:marTop w:val="0"/>
          <w:marBottom w:val="0"/>
          <w:divBdr>
            <w:top w:val="none" w:sz="0" w:space="0" w:color="auto"/>
            <w:left w:val="none" w:sz="0" w:space="0" w:color="auto"/>
            <w:bottom w:val="none" w:sz="0" w:space="0" w:color="auto"/>
            <w:right w:val="none" w:sz="0" w:space="0" w:color="auto"/>
          </w:divBdr>
        </w:div>
        <w:div w:id="1146433196">
          <w:marLeft w:val="547"/>
          <w:marRight w:val="0"/>
          <w:marTop w:val="0"/>
          <w:marBottom w:val="0"/>
          <w:divBdr>
            <w:top w:val="none" w:sz="0" w:space="0" w:color="auto"/>
            <w:left w:val="none" w:sz="0" w:space="0" w:color="auto"/>
            <w:bottom w:val="none" w:sz="0" w:space="0" w:color="auto"/>
            <w:right w:val="none" w:sz="0" w:space="0" w:color="auto"/>
          </w:divBdr>
        </w:div>
        <w:div w:id="1080056194">
          <w:marLeft w:val="547"/>
          <w:marRight w:val="0"/>
          <w:marTop w:val="0"/>
          <w:marBottom w:val="0"/>
          <w:divBdr>
            <w:top w:val="none" w:sz="0" w:space="0" w:color="auto"/>
            <w:left w:val="none" w:sz="0" w:space="0" w:color="auto"/>
            <w:bottom w:val="none" w:sz="0" w:space="0" w:color="auto"/>
            <w:right w:val="none" w:sz="0" w:space="0" w:color="auto"/>
          </w:divBdr>
        </w:div>
        <w:div w:id="1444879760">
          <w:marLeft w:val="547"/>
          <w:marRight w:val="0"/>
          <w:marTop w:val="0"/>
          <w:marBottom w:val="0"/>
          <w:divBdr>
            <w:top w:val="none" w:sz="0" w:space="0" w:color="auto"/>
            <w:left w:val="none" w:sz="0" w:space="0" w:color="auto"/>
            <w:bottom w:val="none" w:sz="0" w:space="0" w:color="auto"/>
            <w:right w:val="none" w:sz="0" w:space="0" w:color="auto"/>
          </w:divBdr>
        </w:div>
      </w:divsChild>
    </w:div>
    <w:div w:id="863057036">
      <w:bodyDiv w:val="1"/>
      <w:marLeft w:val="0"/>
      <w:marRight w:val="0"/>
      <w:marTop w:val="0"/>
      <w:marBottom w:val="0"/>
      <w:divBdr>
        <w:top w:val="none" w:sz="0" w:space="0" w:color="auto"/>
        <w:left w:val="none" w:sz="0" w:space="0" w:color="auto"/>
        <w:bottom w:val="none" w:sz="0" w:space="0" w:color="auto"/>
        <w:right w:val="none" w:sz="0" w:space="0" w:color="auto"/>
      </w:divBdr>
    </w:div>
    <w:div w:id="922878024">
      <w:bodyDiv w:val="1"/>
      <w:marLeft w:val="0"/>
      <w:marRight w:val="0"/>
      <w:marTop w:val="0"/>
      <w:marBottom w:val="0"/>
      <w:divBdr>
        <w:top w:val="none" w:sz="0" w:space="0" w:color="auto"/>
        <w:left w:val="none" w:sz="0" w:space="0" w:color="auto"/>
        <w:bottom w:val="none" w:sz="0" w:space="0" w:color="auto"/>
        <w:right w:val="none" w:sz="0" w:space="0" w:color="auto"/>
      </w:divBdr>
    </w:div>
    <w:div w:id="924339577">
      <w:bodyDiv w:val="1"/>
      <w:marLeft w:val="0"/>
      <w:marRight w:val="0"/>
      <w:marTop w:val="0"/>
      <w:marBottom w:val="0"/>
      <w:divBdr>
        <w:top w:val="none" w:sz="0" w:space="0" w:color="auto"/>
        <w:left w:val="none" w:sz="0" w:space="0" w:color="auto"/>
        <w:bottom w:val="none" w:sz="0" w:space="0" w:color="auto"/>
        <w:right w:val="none" w:sz="0" w:space="0" w:color="auto"/>
      </w:divBdr>
    </w:div>
    <w:div w:id="924997670">
      <w:bodyDiv w:val="1"/>
      <w:marLeft w:val="0"/>
      <w:marRight w:val="0"/>
      <w:marTop w:val="0"/>
      <w:marBottom w:val="0"/>
      <w:divBdr>
        <w:top w:val="none" w:sz="0" w:space="0" w:color="auto"/>
        <w:left w:val="none" w:sz="0" w:space="0" w:color="auto"/>
        <w:bottom w:val="none" w:sz="0" w:space="0" w:color="auto"/>
        <w:right w:val="none" w:sz="0" w:space="0" w:color="auto"/>
      </w:divBdr>
      <w:divsChild>
        <w:div w:id="1616790647">
          <w:marLeft w:val="360"/>
          <w:marRight w:val="0"/>
          <w:marTop w:val="200"/>
          <w:marBottom w:val="0"/>
          <w:divBdr>
            <w:top w:val="none" w:sz="0" w:space="0" w:color="auto"/>
            <w:left w:val="none" w:sz="0" w:space="0" w:color="auto"/>
            <w:bottom w:val="none" w:sz="0" w:space="0" w:color="auto"/>
            <w:right w:val="none" w:sz="0" w:space="0" w:color="auto"/>
          </w:divBdr>
        </w:div>
        <w:div w:id="1405177403">
          <w:marLeft w:val="360"/>
          <w:marRight w:val="0"/>
          <w:marTop w:val="200"/>
          <w:marBottom w:val="0"/>
          <w:divBdr>
            <w:top w:val="none" w:sz="0" w:space="0" w:color="auto"/>
            <w:left w:val="none" w:sz="0" w:space="0" w:color="auto"/>
            <w:bottom w:val="none" w:sz="0" w:space="0" w:color="auto"/>
            <w:right w:val="none" w:sz="0" w:space="0" w:color="auto"/>
          </w:divBdr>
        </w:div>
        <w:div w:id="1472095682">
          <w:marLeft w:val="360"/>
          <w:marRight w:val="0"/>
          <w:marTop w:val="200"/>
          <w:marBottom w:val="0"/>
          <w:divBdr>
            <w:top w:val="none" w:sz="0" w:space="0" w:color="auto"/>
            <w:left w:val="none" w:sz="0" w:space="0" w:color="auto"/>
            <w:bottom w:val="none" w:sz="0" w:space="0" w:color="auto"/>
            <w:right w:val="none" w:sz="0" w:space="0" w:color="auto"/>
          </w:divBdr>
        </w:div>
        <w:div w:id="119736941">
          <w:marLeft w:val="360"/>
          <w:marRight w:val="0"/>
          <w:marTop w:val="200"/>
          <w:marBottom w:val="0"/>
          <w:divBdr>
            <w:top w:val="none" w:sz="0" w:space="0" w:color="auto"/>
            <w:left w:val="none" w:sz="0" w:space="0" w:color="auto"/>
            <w:bottom w:val="none" w:sz="0" w:space="0" w:color="auto"/>
            <w:right w:val="none" w:sz="0" w:space="0" w:color="auto"/>
          </w:divBdr>
        </w:div>
        <w:div w:id="1088160419">
          <w:marLeft w:val="360"/>
          <w:marRight w:val="0"/>
          <w:marTop w:val="200"/>
          <w:marBottom w:val="0"/>
          <w:divBdr>
            <w:top w:val="none" w:sz="0" w:space="0" w:color="auto"/>
            <w:left w:val="none" w:sz="0" w:space="0" w:color="auto"/>
            <w:bottom w:val="none" w:sz="0" w:space="0" w:color="auto"/>
            <w:right w:val="none" w:sz="0" w:space="0" w:color="auto"/>
          </w:divBdr>
        </w:div>
        <w:div w:id="1202278857">
          <w:marLeft w:val="360"/>
          <w:marRight w:val="0"/>
          <w:marTop w:val="200"/>
          <w:marBottom w:val="0"/>
          <w:divBdr>
            <w:top w:val="none" w:sz="0" w:space="0" w:color="auto"/>
            <w:left w:val="none" w:sz="0" w:space="0" w:color="auto"/>
            <w:bottom w:val="none" w:sz="0" w:space="0" w:color="auto"/>
            <w:right w:val="none" w:sz="0" w:space="0" w:color="auto"/>
          </w:divBdr>
        </w:div>
      </w:divsChild>
    </w:div>
    <w:div w:id="947544300">
      <w:bodyDiv w:val="1"/>
      <w:marLeft w:val="0"/>
      <w:marRight w:val="0"/>
      <w:marTop w:val="0"/>
      <w:marBottom w:val="0"/>
      <w:divBdr>
        <w:top w:val="none" w:sz="0" w:space="0" w:color="auto"/>
        <w:left w:val="none" w:sz="0" w:space="0" w:color="auto"/>
        <w:bottom w:val="none" w:sz="0" w:space="0" w:color="auto"/>
        <w:right w:val="none" w:sz="0" w:space="0" w:color="auto"/>
      </w:divBdr>
      <w:divsChild>
        <w:div w:id="489098542">
          <w:marLeft w:val="274"/>
          <w:marRight w:val="0"/>
          <w:marTop w:val="0"/>
          <w:marBottom w:val="34"/>
          <w:divBdr>
            <w:top w:val="none" w:sz="0" w:space="0" w:color="auto"/>
            <w:left w:val="none" w:sz="0" w:space="0" w:color="auto"/>
            <w:bottom w:val="none" w:sz="0" w:space="0" w:color="auto"/>
            <w:right w:val="none" w:sz="0" w:space="0" w:color="auto"/>
          </w:divBdr>
        </w:div>
      </w:divsChild>
    </w:div>
    <w:div w:id="960719785">
      <w:bodyDiv w:val="1"/>
      <w:marLeft w:val="0"/>
      <w:marRight w:val="0"/>
      <w:marTop w:val="0"/>
      <w:marBottom w:val="0"/>
      <w:divBdr>
        <w:top w:val="none" w:sz="0" w:space="0" w:color="auto"/>
        <w:left w:val="none" w:sz="0" w:space="0" w:color="auto"/>
        <w:bottom w:val="none" w:sz="0" w:space="0" w:color="auto"/>
        <w:right w:val="none" w:sz="0" w:space="0" w:color="auto"/>
      </w:divBdr>
    </w:div>
    <w:div w:id="992568738">
      <w:bodyDiv w:val="1"/>
      <w:marLeft w:val="0"/>
      <w:marRight w:val="0"/>
      <w:marTop w:val="0"/>
      <w:marBottom w:val="0"/>
      <w:divBdr>
        <w:top w:val="none" w:sz="0" w:space="0" w:color="auto"/>
        <w:left w:val="none" w:sz="0" w:space="0" w:color="auto"/>
        <w:bottom w:val="none" w:sz="0" w:space="0" w:color="auto"/>
        <w:right w:val="none" w:sz="0" w:space="0" w:color="auto"/>
      </w:divBdr>
      <w:divsChild>
        <w:div w:id="257177599">
          <w:marLeft w:val="547"/>
          <w:marRight w:val="0"/>
          <w:marTop w:val="96"/>
          <w:marBottom w:val="0"/>
          <w:divBdr>
            <w:top w:val="none" w:sz="0" w:space="0" w:color="auto"/>
            <w:left w:val="none" w:sz="0" w:space="0" w:color="auto"/>
            <w:bottom w:val="none" w:sz="0" w:space="0" w:color="auto"/>
            <w:right w:val="none" w:sz="0" w:space="0" w:color="auto"/>
          </w:divBdr>
        </w:div>
      </w:divsChild>
    </w:div>
    <w:div w:id="1027485767">
      <w:bodyDiv w:val="1"/>
      <w:marLeft w:val="0"/>
      <w:marRight w:val="0"/>
      <w:marTop w:val="0"/>
      <w:marBottom w:val="0"/>
      <w:divBdr>
        <w:top w:val="none" w:sz="0" w:space="0" w:color="auto"/>
        <w:left w:val="none" w:sz="0" w:space="0" w:color="auto"/>
        <w:bottom w:val="none" w:sz="0" w:space="0" w:color="auto"/>
        <w:right w:val="none" w:sz="0" w:space="0" w:color="auto"/>
      </w:divBdr>
    </w:div>
    <w:div w:id="1032539693">
      <w:bodyDiv w:val="1"/>
      <w:marLeft w:val="0"/>
      <w:marRight w:val="0"/>
      <w:marTop w:val="0"/>
      <w:marBottom w:val="0"/>
      <w:divBdr>
        <w:top w:val="none" w:sz="0" w:space="0" w:color="auto"/>
        <w:left w:val="none" w:sz="0" w:space="0" w:color="auto"/>
        <w:bottom w:val="none" w:sz="0" w:space="0" w:color="auto"/>
        <w:right w:val="none" w:sz="0" w:space="0" w:color="auto"/>
      </w:divBdr>
      <w:divsChild>
        <w:div w:id="1609776124">
          <w:marLeft w:val="274"/>
          <w:marRight w:val="0"/>
          <w:marTop w:val="0"/>
          <w:marBottom w:val="34"/>
          <w:divBdr>
            <w:top w:val="none" w:sz="0" w:space="0" w:color="auto"/>
            <w:left w:val="none" w:sz="0" w:space="0" w:color="auto"/>
            <w:bottom w:val="none" w:sz="0" w:space="0" w:color="auto"/>
            <w:right w:val="none" w:sz="0" w:space="0" w:color="auto"/>
          </w:divBdr>
        </w:div>
      </w:divsChild>
    </w:div>
    <w:div w:id="1035422743">
      <w:bodyDiv w:val="1"/>
      <w:marLeft w:val="0"/>
      <w:marRight w:val="0"/>
      <w:marTop w:val="0"/>
      <w:marBottom w:val="0"/>
      <w:divBdr>
        <w:top w:val="none" w:sz="0" w:space="0" w:color="auto"/>
        <w:left w:val="none" w:sz="0" w:space="0" w:color="auto"/>
        <w:bottom w:val="none" w:sz="0" w:space="0" w:color="auto"/>
        <w:right w:val="none" w:sz="0" w:space="0" w:color="auto"/>
      </w:divBdr>
    </w:div>
    <w:div w:id="1043559418">
      <w:bodyDiv w:val="1"/>
      <w:marLeft w:val="0"/>
      <w:marRight w:val="0"/>
      <w:marTop w:val="0"/>
      <w:marBottom w:val="0"/>
      <w:divBdr>
        <w:top w:val="none" w:sz="0" w:space="0" w:color="auto"/>
        <w:left w:val="none" w:sz="0" w:space="0" w:color="auto"/>
        <w:bottom w:val="none" w:sz="0" w:space="0" w:color="auto"/>
        <w:right w:val="none" w:sz="0" w:space="0" w:color="auto"/>
      </w:divBdr>
    </w:div>
    <w:div w:id="1050224061">
      <w:bodyDiv w:val="1"/>
      <w:marLeft w:val="0"/>
      <w:marRight w:val="0"/>
      <w:marTop w:val="0"/>
      <w:marBottom w:val="0"/>
      <w:divBdr>
        <w:top w:val="none" w:sz="0" w:space="0" w:color="auto"/>
        <w:left w:val="none" w:sz="0" w:space="0" w:color="auto"/>
        <w:bottom w:val="none" w:sz="0" w:space="0" w:color="auto"/>
        <w:right w:val="none" w:sz="0" w:space="0" w:color="auto"/>
      </w:divBdr>
    </w:div>
    <w:div w:id="1060248198">
      <w:bodyDiv w:val="1"/>
      <w:marLeft w:val="0"/>
      <w:marRight w:val="0"/>
      <w:marTop w:val="0"/>
      <w:marBottom w:val="0"/>
      <w:divBdr>
        <w:top w:val="none" w:sz="0" w:space="0" w:color="auto"/>
        <w:left w:val="none" w:sz="0" w:space="0" w:color="auto"/>
        <w:bottom w:val="none" w:sz="0" w:space="0" w:color="auto"/>
        <w:right w:val="none" w:sz="0" w:space="0" w:color="auto"/>
      </w:divBdr>
    </w:div>
    <w:div w:id="1061446914">
      <w:bodyDiv w:val="1"/>
      <w:marLeft w:val="0"/>
      <w:marRight w:val="0"/>
      <w:marTop w:val="0"/>
      <w:marBottom w:val="0"/>
      <w:divBdr>
        <w:top w:val="none" w:sz="0" w:space="0" w:color="auto"/>
        <w:left w:val="none" w:sz="0" w:space="0" w:color="auto"/>
        <w:bottom w:val="none" w:sz="0" w:space="0" w:color="auto"/>
        <w:right w:val="none" w:sz="0" w:space="0" w:color="auto"/>
      </w:divBdr>
      <w:divsChild>
        <w:div w:id="685791306">
          <w:marLeft w:val="547"/>
          <w:marRight w:val="0"/>
          <w:marTop w:val="77"/>
          <w:marBottom w:val="0"/>
          <w:divBdr>
            <w:top w:val="none" w:sz="0" w:space="0" w:color="auto"/>
            <w:left w:val="none" w:sz="0" w:space="0" w:color="auto"/>
            <w:bottom w:val="none" w:sz="0" w:space="0" w:color="auto"/>
            <w:right w:val="none" w:sz="0" w:space="0" w:color="auto"/>
          </w:divBdr>
        </w:div>
        <w:div w:id="1364018327">
          <w:marLeft w:val="547"/>
          <w:marRight w:val="0"/>
          <w:marTop w:val="77"/>
          <w:marBottom w:val="0"/>
          <w:divBdr>
            <w:top w:val="none" w:sz="0" w:space="0" w:color="auto"/>
            <w:left w:val="none" w:sz="0" w:space="0" w:color="auto"/>
            <w:bottom w:val="none" w:sz="0" w:space="0" w:color="auto"/>
            <w:right w:val="none" w:sz="0" w:space="0" w:color="auto"/>
          </w:divBdr>
        </w:div>
        <w:div w:id="1659534039">
          <w:marLeft w:val="547"/>
          <w:marRight w:val="0"/>
          <w:marTop w:val="77"/>
          <w:marBottom w:val="0"/>
          <w:divBdr>
            <w:top w:val="none" w:sz="0" w:space="0" w:color="auto"/>
            <w:left w:val="none" w:sz="0" w:space="0" w:color="auto"/>
            <w:bottom w:val="none" w:sz="0" w:space="0" w:color="auto"/>
            <w:right w:val="none" w:sz="0" w:space="0" w:color="auto"/>
          </w:divBdr>
        </w:div>
      </w:divsChild>
    </w:div>
    <w:div w:id="1065176893">
      <w:bodyDiv w:val="1"/>
      <w:marLeft w:val="0"/>
      <w:marRight w:val="0"/>
      <w:marTop w:val="0"/>
      <w:marBottom w:val="0"/>
      <w:divBdr>
        <w:top w:val="none" w:sz="0" w:space="0" w:color="auto"/>
        <w:left w:val="none" w:sz="0" w:space="0" w:color="auto"/>
        <w:bottom w:val="none" w:sz="0" w:space="0" w:color="auto"/>
        <w:right w:val="none" w:sz="0" w:space="0" w:color="auto"/>
      </w:divBdr>
    </w:div>
    <w:div w:id="1066873541">
      <w:bodyDiv w:val="1"/>
      <w:marLeft w:val="0"/>
      <w:marRight w:val="0"/>
      <w:marTop w:val="0"/>
      <w:marBottom w:val="0"/>
      <w:divBdr>
        <w:top w:val="none" w:sz="0" w:space="0" w:color="auto"/>
        <w:left w:val="none" w:sz="0" w:space="0" w:color="auto"/>
        <w:bottom w:val="none" w:sz="0" w:space="0" w:color="auto"/>
        <w:right w:val="none" w:sz="0" w:space="0" w:color="auto"/>
      </w:divBdr>
      <w:divsChild>
        <w:div w:id="941911966">
          <w:marLeft w:val="360"/>
          <w:marRight w:val="0"/>
          <w:marTop w:val="200"/>
          <w:marBottom w:val="0"/>
          <w:divBdr>
            <w:top w:val="none" w:sz="0" w:space="0" w:color="auto"/>
            <w:left w:val="none" w:sz="0" w:space="0" w:color="auto"/>
            <w:bottom w:val="none" w:sz="0" w:space="0" w:color="auto"/>
            <w:right w:val="none" w:sz="0" w:space="0" w:color="auto"/>
          </w:divBdr>
        </w:div>
        <w:div w:id="1854421012">
          <w:marLeft w:val="360"/>
          <w:marRight w:val="0"/>
          <w:marTop w:val="200"/>
          <w:marBottom w:val="0"/>
          <w:divBdr>
            <w:top w:val="none" w:sz="0" w:space="0" w:color="auto"/>
            <w:left w:val="none" w:sz="0" w:space="0" w:color="auto"/>
            <w:bottom w:val="none" w:sz="0" w:space="0" w:color="auto"/>
            <w:right w:val="none" w:sz="0" w:space="0" w:color="auto"/>
          </w:divBdr>
        </w:div>
        <w:div w:id="1720595216">
          <w:marLeft w:val="1080"/>
          <w:marRight w:val="0"/>
          <w:marTop w:val="100"/>
          <w:marBottom w:val="0"/>
          <w:divBdr>
            <w:top w:val="none" w:sz="0" w:space="0" w:color="auto"/>
            <w:left w:val="none" w:sz="0" w:space="0" w:color="auto"/>
            <w:bottom w:val="none" w:sz="0" w:space="0" w:color="auto"/>
            <w:right w:val="none" w:sz="0" w:space="0" w:color="auto"/>
          </w:divBdr>
        </w:div>
        <w:div w:id="1892301502">
          <w:marLeft w:val="1714"/>
          <w:marRight w:val="0"/>
          <w:marTop w:val="100"/>
          <w:marBottom w:val="0"/>
          <w:divBdr>
            <w:top w:val="none" w:sz="0" w:space="0" w:color="auto"/>
            <w:left w:val="none" w:sz="0" w:space="0" w:color="auto"/>
            <w:bottom w:val="none" w:sz="0" w:space="0" w:color="auto"/>
            <w:right w:val="none" w:sz="0" w:space="0" w:color="auto"/>
          </w:divBdr>
        </w:div>
        <w:div w:id="1395393328">
          <w:marLeft w:val="1080"/>
          <w:marRight w:val="0"/>
          <w:marTop w:val="100"/>
          <w:marBottom w:val="0"/>
          <w:divBdr>
            <w:top w:val="none" w:sz="0" w:space="0" w:color="auto"/>
            <w:left w:val="none" w:sz="0" w:space="0" w:color="auto"/>
            <w:bottom w:val="none" w:sz="0" w:space="0" w:color="auto"/>
            <w:right w:val="none" w:sz="0" w:space="0" w:color="auto"/>
          </w:divBdr>
        </w:div>
        <w:div w:id="908686404">
          <w:marLeft w:val="360"/>
          <w:marRight w:val="0"/>
          <w:marTop w:val="200"/>
          <w:marBottom w:val="0"/>
          <w:divBdr>
            <w:top w:val="none" w:sz="0" w:space="0" w:color="auto"/>
            <w:left w:val="none" w:sz="0" w:space="0" w:color="auto"/>
            <w:bottom w:val="none" w:sz="0" w:space="0" w:color="auto"/>
            <w:right w:val="none" w:sz="0" w:space="0" w:color="auto"/>
          </w:divBdr>
        </w:div>
        <w:div w:id="698748396">
          <w:marLeft w:val="360"/>
          <w:marRight w:val="0"/>
          <w:marTop w:val="200"/>
          <w:marBottom w:val="0"/>
          <w:divBdr>
            <w:top w:val="none" w:sz="0" w:space="0" w:color="auto"/>
            <w:left w:val="none" w:sz="0" w:space="0" w:color="auto"/>
            <w:bottom w:val="none" w:sz="0" w:space="0" w:color="auto"/>
            <w:right w:val="none" w:sz="0" w:space="0" w:color="auto"/>
          </w:divBdr>
        </w:div>
        <w:div w:id="406999292">
          <w:marLeft w:val="1080"/>
          <w:marRight w:val="0"/>
          <w:marTop w:val="100"/>
          <w:marBottom w:val="0"/>
          <w:divBdr>
            <w:top w:val="none" w:sz="0" w:space="0" w:color="auto"/>
            <w:left w:val="none" w:sz="0" w:space="0" w:color="auto"/>
            <w:bottom w:val="none" w:sz="0" w:space="0" w:color="auto"/>
            <w:right w:val="none" w:sz="0" w:space="0" w:color="auto"/>
          </w:divBdr>
        </w:div>
        <w:div w:id="211312898">
          <w:marLeft w:val="1080"/>
          <w:marRight w:val="0"/>
          <w:marTop w:val="100"/>
          <w:marBottom w:val="0"/>
          <w:divBdr>
            <w:top w:val="none" w:sz="0" w:space="0" w:color="auto"/>
            <w:left w:val="none" w:sz="0" w:space="0" w:color="auto"/>
            <w:bottom w:val="none" w:sz="0" w:space="0" w:color="auto"/>
            <w:right w:val="none" w:sz="0" w:space="0" w:color="auto"/>
          </w:divBdr>
        </w:div>
        <w:div w:id="1085952444">
          <w:marLeft w:val="1080"/>
          <w:marRight w:val="0"/>
          <w:marTop w:val="100"/>
          <w:marBottom w:val="0"/>
          <w:divBdr>
            <w:top w:val="none" w:sz="0" w:space="0" w:color="auto"/>
            <w:left w:val="none" w:sz="0" w:space="0" w:color="auto"/>
            <w:bottom w:val="none" w:sz="0" w:space="0" w:color="auto"/>
            <w:right w:val="none" w:sz="0" w:space="0" w:color="auto"/>
          </w:divBdr>
        </w:div>
      </w:divsChild>
    </w:div>
    <w:div w:id="1095638694">
      <w:bodyDiv w:val="1"/>
      <w:marLeft w:val="0"/>
      <w:marRight w:val="0"/>
      <w:marTop w:val="0"/>
      <w:marBottom w:val="0"/>
      <w:divBdr>
        <w:top w:val="none" w:sz="0" w:space="0" w:color="auto"/>
        <w:left w:val="none" w:sz="0" w:space="0" w:color="auto"/>
        <w:bottom w:val="none" w:sz="0" w:space="0" w:color="auto"/>
        <w:right w:val="none" w:sz="0" w:space="0" w:color="auto"/>
      </w:divBdr>
    </w:div>
    <w:div w:id="1107047484">
      <w:bodyDiv w:val="1"/>
      <w:marLeft w:val="0"/>
      <w:marRight w:val="0"/>
      <w:marTop w:val="0"/>
      <w:marBottom w:val="0"/>
      <w:divBdr>
        <w:top w:val="none" w:sz="0" w:space="0" w:color="auto"/>
        <w:left w:val="none" w:sz="0" w:space="0" w:color="auto"/>
        <w:bottom w:val="none" w:sz="0" w:space="0" w:color="auto"/>
        <w:right w:val="none" w:sz="0" w:space="0" w:color="auto"/>
      </w:divBdr>
    </w:div>
    <w:div w:id="1129124475">
      <w:bodyDiv w:val="1"/>
      <w:marLeft w:val="0"/>
      <w:marRight w:val="0"/>
      <w:marTop w:val="0"/>
      <w:marBottom w:val="0"/>
      <w:divBdr>
        <w:top w:val="none" w:sz="0" w:space="0" w:color="auto"/>
        <w:left w:val="none" w:sz="0" w:space="0" w:color="auto"/>
        <w:bottom w:val="none" w:sz="0" w:space="0" w:color="auto"/>
        <w:right w:val="none" w:sz="0" w:space="0" w:color="auto"/>
      </w:divBdr>
      <w:divsChild>
        <w:div w:id="695471337">
          <w:marLeft w:val="547"/>
          <w:marRight w:val="0"/>
          <w:marTop w:val="0"/>
          <w:marBottom w:val="0"/>
          <w:divBdr>
            <w:top w:val="none" w:sz="0" w:space="0" w:color="auto"/>
            <w:left w:val="none" w:sz="0" w:space="0" w:color="auto"/>
            <w:bottom w:val="none" w:sz="0" w:space="0" w:color="auto"/>
            <w:right w:val="none" w:sz="0" w:space="0" w:color="auto"/>
          </w:divBdr>
        </w:div>
      </w:divsChild>
    </w:div>
    <w:div w:id="1140615742">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sChild>
        <w:div w:id="1132594568">
          <w:marLeft w:val="446"/>
          <w:marRight w:val="0"/>
          <w:marTop w:val="0"/>
          <w:marBottom w:val="0"/>
          <w:divBdr>
            <w:top w:val="none" w:sz="0" w:space="0" w:color="auto"/>
            <w:left w:val="none" w:sz="0" w:space="0" w:color="auto"/>
            <w:bottom w:val="none" w:sz="0" w:space="0" w:color="auto"/>
            <w:right w:val="none" w:sz="0" w:space="0" w:color="auto"/>
          </w:divBdr>
        </w:div>
      </w:divsChild>
    </w:div>
    <w:div w:id="1217470383">
      <w:bodyDiv w:val="1"/>
      <w:marLeft w:val="0"/>
      <w:marRight w:val="0"/>
      <w:marTop w:val="0"/>
      <w:marBottom w:val="0"/>
      <w:divBdr>
        <w:top w:val="none" w:sz="0" w:space="0" w:color="auto"/>
        <w:left w:val="none" w:sz="0" w:space="0" w:color="auto"/>
        <w:bottom w:val="none" w:sz="0" w:space="0" w:color="auto"/>
        <w:right w:val="none" w:sz="0" w:space="0" w:color="auto"/>
      </w:divBdr>
      <w:divsChild>
        <w:div w:id="273682974">
          <w:marLeft w:val="547"/>
          <w:marRight w:val="0"/>
          <w:marTop w:val="96"/>
          <w:marBottom w:val="0"/>
          <w:divBdr>
            <w:top w:val="none" w:sz="0" w:space="0" w:color="auto"/>
            <w:left w:val="none" w:sz="0" w:space="0" w:color="auto"/>
            <w:bottom w:val="none" w:sz="0" w:space="0" w:color="auto"/>
            <w:right w:val="none" w:sz="0" w:space="0" w:color="auto"/>
          </w:divBdr>
        </w:div>
        <w:div w:id="2047437973">
          <w:marLeft w:val="547"/>
          <w:marRight w:val="0"/>
          <w:marTop w:val="96"/>
          <w:marBottom w:val="0"/>
          <w:divBdr>
            <w:top w:val="none" w:sz="0" w:space="0" w:color="auto"/>
            <w:left w:val="none" w:sz="0" w:space="0" w:color="auto"/>
            <w:bottom w:val="none" w:sz="0" w:space="0" w:color="auto"/>
            <w:right w:val="none" w:sz="0" w:space="0" w:color="auto"/>
          </w:divBdr>
        </w:div>
        <w:div w:id="1136265355">
          <w:marLeft w:val="547"/>
          <w:marRight w:val="0"/>
          <w:marTop w:val="96"/>
          <w:marBottom w:val="0"/>
          <w:divBdr>
            <w:top w:val="none" w:sz="0" w:space="0" w:color="auto"/>
            <w:left w:val="none" w:sz="0" w:space="0" w:color="auto"/>
            <w:bottom w:val="none" w:sz="0" w:space="0" w:color="auto"/>
            <w:right w:val="none" w:sz="0" w:space="0" w:color="auto"/>
          </w:divBdr>
        </w:div>
        <w:div w:id="625619865">
          <w:marLeft w:val="1166"/>
          <w:marRight w:val="0"/>
          <w:marTop w:val="96"/>
          <w:marBottom w:val="0"/>
          <w:divBdr>
            <w:top w:val="none" w:sz="0" w:space="0" w:color="auto"/>
            <w:left w:val="none" w:sz="0" w:space="0" w:color="auto"/>
            <w:bottom w:val="none" w:sz="0" w:space="0" w:color="auto"/>
            <w:right w:val="none" w:sz="0" w:space="0" w:color="auto"/>
          </w:divBdr>
        </w:div>
        <w:div w:id="1947030748">
          <w:marLeft w:val="1166"/>
          <w:marRight w:val="0"/>
          <w:marTop w:val="96"/>
          <w:marBottom w:val="0"/>
          <w:divBdr>
            <w:top w:val="none" w:sz="0" w:space="0" w:color="auto"/>
            <w:left w:val="none" w:sz="0" w:space="0" w:color="auto"/>
            <w:bottom w:val="none" w:sz="0" w:space="0" w:color="auto"/>
            <w:right w:val="none" w:sz="0" w:space="0" w:color="auto"/>
          </w:divBdr>
        </w:div>
        <w:div w:id="480273362">
          <w:marLeft w:val="1166"/>
          <w:marRight w:val="0"/>
          <w:marTop w:val="96"/>
          <w:marBottom w:val="0"/>
          <w:divBdr>
            <w:top w:val="none" w:sz="0" w:space="0" w:color="auto"/>
            <w:left w:val="none" w:sz="0" w:space="0" w:color="auto"/>
            <w:bottom w:val="none" w:sz="0" w:space="0" w:color="auto"/>
            <w:right w:val="none" w:sz="0" w:space="0" w:color="auto"/>
          </w:divBdr>
        </w:div>
        <w:div w:id="251162077">
          <w:marLeft w:val="1800"/>
          <w:marRight w:val="0"/>
          <w:marTop w:val="96"/>
          <w:marBottom w:val="0"/>
          <w:divBdr>
            <w:top w:val="none" w:sz="0" w:space="0" w:color="auto"/>
            <w:left w:val="none" w:sz="0" w:space="0" w:color="auto"/>
            <w:bottom w:val="none" w:sz="0" w:space="0" w:color="auto"/>
            <w:right w:val="none" w:sz="0" w:space="0" w:color="auto"/>
          </w:divBdr>
        </w:div>
        <w:div w:id="1923568137">
          <w:marLeft w:val="1800"/>
          <w:marRight w:val="0"/>
          <w:marTop w:val="96"/>
          <w:marBottom w:val="0"/>
          <w:divBdr>
            <w:top w:val="none" w:sz="0" w:space="0" w:color="auto"/>
            <w:left w:val="none" w:sz="0" w:space="0" w:color="auto"/>
            <w:bottom w:val="none" w:sz="0" w:space="0" w:color="auto"/>
            <w:right w:val="none" w:sz="0" w:space="0" w:color="auto"/>
          </w:divBdr>
        </w:div>
      </w:divsChild>
    </w:div>
    <w:div w:id="1218199170">
      <w:bodyDiv w:val="1"/>
      <w:marLeft w:val="0"/>
      <w:marRight w:val="0"/>
      <w:marTop w:val="0"/>
      <w:marBottom w:val="0"/>
      <w:divBdr>
        <w:top w:val="none" w:sz="0" w:space="0" w:color="auto"/>
        <w:left w:val="none" w:sz="0" w:space="0" w:color="auto"/>
        <w:bottom w:val="none" w:sz="0" w:space="0" w:color="auto"/>
        <w:right w:val="none" w:sz="0" w:space="0" w:color="auto"/>
      </w:divBdr>
      <w:divsChild>
        <w:div w:id="1977908204">
          <w:marLeft w:val="547"/>
          <w:marRight w:val="0"/>
          <w:marTop w:val="96"/>
          <w:marBottom w:val="0"/>
          <w:divBdr>
            <w:top w:val="none" w:sz="0" w:space="0" w:color="auto"/>
            <w:left w:val="none" w:sz="0" w:space="0" w:color="auto"/>
            <w:bottom w:val="none" w:sz="0" w:space="0" w:color="auto"/>
            <w:right w:val="none" w:sz="0" w:space="0" w:color="auto"/>
          </w:divBdr>
        </w:div>
        <w:div w:id="652371212">
          <w:marLeft w:val="1166"/>
          <w:marRight w:val="0"/>
          <w:marTop w:val="96"/>
          <w:marBottom w:val="0"/>
          <w:divBdr>
            <w:top w:val="none" w:sz="0" w:space="0" w:color="auto"/>
            <w:left w:val="none" w:sz="0" w:space="0" w:color="auto"/>
            <w:bottom w:val="none" w:sz="0" w:space="0" w:color="auto"/>
            <w:right w:val="none" w:sz="0" w:space="0" w:color="auto"/>
          </w:divBdr>
        </w:div>
        <w:div w:id="1505631829">
          <w:marLeft w:val="1800"/>
          <w:marRight w:val="0"/>
          <w:marTop w:val="96"/>
          <w:marBottom w:val="0"/>
          <w:divBdr>
            <w:top w:val="none" w:sz="0" w:space="0" w:color="auto"/>
            <w:left w:val="none" w:sz="0" w:space="0" w:color="auto"/>
            <w:bottom w:val="none" w:sz="0" w:space="0" w:color="auto"/>
            <w:right w:val="none" w:sz="0" w:space="0" w:color="auto"/>
          </w:divBdr>
        </w:div>
        <w:div w:id="425928520">
          <w:marLeft w:val="1800"/>
          <w:marRight w:val="0"/>
          <w:marTop w:val="96"/>
          <w:marBottom w:val="0"/>
          <w:divBdr>
            <w:top w:val="none" w:sz="0" w:space="0" w:color="auto"/>
            <w:left w:val="none" w:sz="0" w:space="0" w:color="auto"/>
            <w:bottom w:val="none" w:sz="0" w:space="0" w:color="auto"/>
            <w:right w:val="none" w:sz="0" w:space="0" w:color="auto"/>
          </w:divBdr>
        </w:div>
        <w:div w:id="1852330438">
          <w:marLeft w:val="1166"/>
          <w:marRight w:val="0"/>
          <w:marTop w:val="96"/>
          <w:marBottom w:val="0"/>
          <w:divBdr>
            <w:top w:val="none" w:sz="0" w:space="0" w:color="auto"/>
            <w:left w:val="none" w:sz="0" w:space="0" w:color="auto"/>
            <w:bottom w:val="none" w:sz="0" w:space="0" w:color="auto"/>
            <w:right w:val="none" w:sz="0" w:space="0" w:color="auto"/>
          </w:divBdr>
        </w:div>
        <w:div w:id="1259632264">
          <w:marLeft w:val="1800"/>
          <w:marRight w:val="0"/>
          <w:marTop w:val="96"/>
          <w:marBottom w:val="0"/>
          <w:divBdr>
            <w:top w:val="none" w:sz="0" w:space="0" w:color="auto"/>
            <w:left w:val="none" w:sz="0" w:space="0" w:color="auto"/>
            <w:bottom w:val="none" w:sz="0" w:space="0" w:color="auto"/>
            <w:right w:val="none" w:sz="0" w:space="0" w:color="auto"/>
          </w:divBdr>
        </w:div>
        <w:div w:id="825707974">
          <w:marLeft w:val="1800"/>
          <w:marRight w:val="0"/>
          <w:marTop w:val="96"/>
          <w:marBottom w:val="0"/>
          <w:divBdr>
            <w:top w:val="none" w:sz="0" w:space="0" w:color="auto"/>
            <w:left w:val="none" w:sz="0" w:space="0" w:color="auto"/>
            <w:bottom w:val="none" w:sz="0" w:space="0" w:color="auto"/>
            <w:right w:val="none" w:sz="0" w:space="0" w:color="auto"/>
          </w:divBdr>
        </w:div>
      </w:divsChild>
    </w:div>
    <w:div w:id="1224827490">
      <w:bodyDiv w:val="1"/>
      <w:marLeft w:val="0"/>
      <w:marRight w:val="0"/>
      <w:marTop w:val="0"/>
      <w:marBottom w:val="0"/>
      <w:divBdr>
        <w:top w:val="none" w:sz="0" w:space="0" w:color="auto"/>
        <w:left w:val="none" w:sz="0" w:space="0" w:color="auto"/>
        <w:bottom w:val="none" w:sz="0" w:space="0" w:color="auto"/>
        <w:right w:val="none" w:sz="0" w:space="0" w:color="auto"/>
      </w:divBdr>
    </w:div>
    <w:div w:id="1230924085">
      <w:bodyDiv w:val="1"/>
      <w:marLeft w:val="0"/>
      <w:marRight w:val="0"/>
      <w:marTop w:val="0"/>
      <w:marBottom w:val="0"/>
      <w:divBdr>
        <w:top w:val="none" w:sz="0" w:space="0" w:color="auto"/>
        <w:left w:val="none" w:sz="0" w:space="0" w:color="auto"/>
        <w:bottom w:val="none" w:sz="0" w:space="0" w:color="auto"/>
        <w:right w:val="none" w:sz="0" w:space="0" w:color="auto"/>
      </w:divBdr>
    </w:div>
    <w:div w:id="1241719412">
      <w:bodyDiv w:val="1"/>
      <w:marLeft w:val="0"/>
      <w:marRight w:val="0"/>
      <w:marTop w:val="0"/>
      <w:marBottom w:val="0"/>
      <w:divBdr>
        <w:top w:val="none" w:sz="0" w:space="0" w:color="auto"/>
        <w:left w:val="none" w:sz="0" w:space="0" w:color="auto"/>
        <w:bottom w:val="none" w:sz="0" w:space="0" w:color="auto"/>
        <w:right w:val="none" w:sz="0" w:space="0" w:color="auto"/>
      </w:divBdr>
      <w:divsChild>
        <w:div w:id="1309164804">
          <w:marLeft w:val="1080"/>
          <w:marRight w:val="0"/>
          <w:marTop w:val="100"/>
          <w:marBottom w:val="0"/>
          <w:divBdr>
            <w:top w:val="none" w:sz="0" w:space="0" w:color="auto"/>
            <w:left w:val="none" w:sz="0" w:space="0" w:color="auto"/>
            <w:bottom w:val="none" w:sz="0" w:space="0" w:color="auto"/>
            <w:right w:val="none" w:sz="0" w:space="0" w:color="auto"/>
          </w:divBdr>
        </w:div>
      </w:divsChild>
    </w:div>
    <w:div w:id="1285648855">
      <w:bodyDiv w:val="1"/>
      <w:marLeft w:val="0"/>
      <w:marRight w:val="0"/>
      <w:marTop w:val="0"/>
      <w:marBottom w:val="0"/>
      <w:divBdr>
        <w:top w:val="none" w:sz="0" w:space="0" w:color="auto"/>
        <w:left w:val="none" w:sz="0" w:space="0" w:color="auto"/>
        <w:bottom w:val="none" w:sz="0" w:space="0" w:color="auto"/>
        <w:right w:val="none" w:sz="0" w:space="0" w:color="auto"/>
      </w:divBdr>
      <w:divsChild>
        <w:div w:id="1680279929">
          <w:marLeft w:val="1080"/>
          <w:marRight w:val="0"/>
          <w:marTop w:val="100"/>
          <w:marBottom w:val="0"/>
          <w:divBdr>
            <w:top w:val="none" w:sz="0" w:space="0" w:color="auto"/>
            <w:left w:val="none" w:sz="0" w:space="0" w:color="auto"/>
            <w:bottom w:val="none" w:sz="0" w:space="0" w:color="auto"/>
            <w:right w:val="none" w:sz="0" w:space="0" w:color="auto"/>
          </w:divBdr>
        </w:div>
        <w:div w:id="1853058572">
          <w:marLeft w:val="1080"/>
          <w:marRight w:val="0"/>
          <w:marTop w:val="100"/>
          <w:marBottom w:val="0"/>
          <w:divBdr>
            <w:top w:val="none" w:sz="0" w:space="0" w:color="auto"/>
            <w:left w:val="none" w:sz="0" w:space="0" w:color="auto"/>
            <w:bottom w:val="none" w:sz="0" w:space="0" w:color="auto"/>
            <w:right w:val="none" w:sz="0" w:space="0" w:color="auto"/>
          </w:divBdr>
        </w:div>
        <w:div w:id="906888980">
          <w:marLeft w:val="1080"/>
          <w:marRight w:val="0"/>
          <w:marTop w:val="100"/>
          <w:marBottom w:val="0"/>
          <w:divBdr>
            <w:top w:val="none" w:sz="0" w:space="0" w:color="auto"/>
            <w:left w:val="none" w:sz="0" w:space="0" w:color="auto"/>
            <w:bottom w:val="none" w:sz="0" w:space="0" w:color="auto"/>
            <w:right w:val="none" w:sz="0" w:space="0" w:color="auto"/>
          </w:divBdr>
        </w:div>
        <w:div w:id="1408650134">
          <w:marLeft w:val="1080"/>
          <w:marRight w:val="0"/>
          <w:marTop w:val="100"/>
          <w:marBottom w:val="0"/>
          <w:divBdr>
            <w:top w:val="none" w:sz="0" w:space="0" w:color="auto"/>
            <w:left w:val="none" w:sz="0" w:space="0" w:color="auto"/>
            <w:bottom w:val="none" w:sz="0" w:space="0" w:color="auto"/>
            <w:right w:val="none" w:sz="0" w:space="0" w:color="auto"/>
          </w:divBdr>
        </w:div>
        <w:div w:id="1494373552">
          <w:marLeft w:val="1080"/>
          <w:marRight w:val="0"/>
          <w:marTop w:val="100"/>
          <w:marBottom w:val="0"/>
          <w:divBdr>
            <w:top w:val="none" w:sz="0" w:space="0" w:color="auto"/>
            <w:left w:val="none" w:sz="0" w:space="0" w:color="auto"/>
            <w:bottom w:val="none" w:sz="0" w:space="0" w:color="auto"/>
            <w:right w:val="none" w:sz="0" w:space="0" w:color="auto"/>
          </w:divBdr>
        </w:div>
        <w:div w:id="668216945">
          <w:marLeft w:val="1080"/>
          <w:marRight w:val="0"/>
          <w:marTop w:val="100"/>
          <w:marBottom w:val="0"/>
          <w:divBdr>
            <w:top w:val="none" w:sz="0" w:space="0" w:color="auto"/>
            <w:left w:val="none" w:sz="0" w:space="0" w:color="auto"/>
            <w:bottom w:val="none" w:sz="0" w:space="0" w:color="auto"/>
            <w:right w:val="none" w:sz="0" w:space="0" w:color="auto"/>
          </w:divBdr>
        </w:div>
      </w:divsChild>
    </w:div>
    <w:div w:id="1306592677">
      <w:bodyDiv w:val="1"/>
      <w:marLeft w:val="0"/>
      <w:marRight w:val="0"/>
      <w:marTop w:val="0"/>
      <w:marBottom w:val="0"/>
      <w:divBdr>
        <w:top w:val="none" w:sz="0" w:space="0" w:color="auto"/>
        <w:left w:val="none" w:sz="0" w:space="0" w:color="auto"/>
        <w:bottom w:val="none" w:sz="0" w:space="0" w:color="auto"/>
        <w:right w:val="none" w:sz="0" w:space="0" w:color="auto"/>
      </w:divBdr>
    </w:div>
    <w:div w:id="1337491292">
      <w:bodyDiv w:val="1"/>
      <w:marLeft w:val="0"/>
      <w:marRight w:val="0"/>
      <w:marTop w:val="0"/>
      <w:marBottom w:val="0"/>
      <w:divBdr>
        <w:top w:val="none" w:sz="0" w:space="0" w:color="auto"/>
        <w:left w:val="none" w:sz="0" w:space="0" w:color="auto"/>
        <w:bottom w:val="none" w:sz="0" w:space="0" w:color="auto"/>
        <w:right w:val="none" w:sz="0" w:space="0" w:color="auto"/>
      </w:divBdr>
      <w:divsChild>
        <w:div w:id="356463605">
          <w:marLeft w:val="360"/>
          <w:marRight w:val="0"/>
          <w:marTop w:val="200"/>
          <w:marBottom w:val="0"/>
          <w:divBdr>
            <w:top w:val="none" w:sz="0" w:space="0" w:color="auto"/>
            <w:left w:val="none" w:sz="0" w:space="0" w:color="auto"/>
            <w:bottom w:val="none" w:sz="0" w:space="0" w:color="auto"/>
            <w:right w:val="none" w:sz="0" w:space="0" w:color="auto"/>
          </w:divBdr>
        </w:div>
      </w:divsChild>
    </w:div>
    <w:div w:id="1371569991">
      <w:bodyDiv w:val="1"/>
      <w:marLeft w:val="0"/>
      <w:marRight w:val="0"/>
      <w:marTop w:val="0"/>
      <w:marBottom w:val="0"/>
      <w:divBdr>
        <w:top w:val="none" w:sz="0" w:space="0" w:color="auto"/>
        <w:left w:val="none" w:sz="0" w:space="0" w:color="auto"/>
        <w:bottom w:val="none" w:sz="0" w:space="0" w:color="auto"/>
        <w:right w:val="none" w:sz="0" w:space="0" w:color="auto"/>
      </w:divBdr>
      <w:divsChild>
        <w:div w:id="1009992660">
          <w:marLeft w:val="1080"/>
          <w:marRight w:val="0"/>
          <w:marTop w:val="100"/>
          <w:marBottom w:val="0"/>
          <w:divBdr>
            <w:top w:val="none" w:sz="0" w:space="0" w:color="auto"/>
            <w:left w:val="none" w:sz="0" w:space="0" w:color="auto"/>
            <w:bottom w:val="none" w:sz="0" w:space="0" w:color="auto"/>
            <w:right w:val="none" w:sz="0" w:space="0" w:color="auto"/>
          </w:divBdr>
        </w:div>
        <w:div w:id="124591158">
          <w:marLeft w:val="1080"/>
          <w:marRight w:val="0"/>
          <w:marTop w:val="100"/>
          <w:marBottom w:val="0"/>
          <w:divBdr>
            <w:top w:val="none" w:sz="0" w:space="0" w:color="auto"/>
            <w:left w:val="none" w:sz="0" w:space="0" w:color="auto"/>
            <w:bottom w:val="none" w:sz="0" w:space="0" w:color="auto"/>
            <w:right w:val="none" w:sz="0" w:space="0" w:color="auto"/>
          </w:divBdr>
        </w:div>
        <w:div w:id="1149597532">
          <w:marLeft w:val="1080"/>
          <w:marRight w:val="0"/>
          <w:marTop w:val="100"/>
          <w:marBottom w:val="0"/>
          <w:divBdr>
            <w:top w:val="none" w:sz="0" w:space="0" w:color="auto"/>
            <w:left w:val="none" w:sz="0" w:space="0" w:color="auto"/>
            <w:bottom w:val="none" w:sz="0" w:space="0" w:color="auto"/>
            <w:right w:val="none" w:sz="0" w:space="0" w:color="auto"/>
          </w:divBdr>
        </w:div>
        <w:div w:id="1402093457">
          <w:marLeft w:val="1080"/>
          <w:marRight w:val="0"/>
          <w:marTop w:val="100"/>
          <w:marBottom w:val="0"/>
          <w:divBdr>
            <w:top w:val="none" w:sz="0" w:space="0" w:color="auto"/>
            <w:left w:val="none" w:sz="0" w:space="0" w:color="auto"/>
            <w:bottom w:val="none" w:sz="0" w:space="0" w:color="auto"/>
            <w:right w:val="none" w:sz="0" w:space="0" w:color="auto"/>
          </w:divBdr>
        </w:div>
        <w:div w:id="1865555093">
          <w:marLeft w:val="1080"/>
          <w:marRight w:val="0"/>
          <w:marTop w:val="100"/>
          <w:marBottom w:val="0"/>
          <w:divBdr>
            <w:top w:val="none" w:sz="0" w:space="0" w:color="auto"/>
            <w:left w:val="none" w:sz="0" w:space="0" w:color="auto"/>
            <w:bottom w:val="none" w:sz="0" w:space="0" w:color="auto"/>
            <w:right w:val="none" w:sz="0" w:space="0" w:color="auto"/>
          </w:divBdr>
        </w:div>
        <w:div w:id="675692047">
          <w:marLeft w:val="1080"/>
          <w:marRight w:val="0"/>
          <w:marTop w:val="100"/>
          <w:marBottom w:val="0"/>
          <w:divBdr>
            <w:top w:val="none" w:sz="0" w:space="0" w:color="auto"/>
            <w:left w:val="none" w:sz="0" w:space="0" w:color="auto"/>
            <w:bottom w:val="none" w:sz="0" w:space="0" w:color="auto"/>
            <w:right w:val="none" w:sz="0" w:space="0" w:color="auto"/>
          </w:divBdr>
        </w:div>
      </w:divsChild>
    </w:div>
    <w:div w:id="1480994702">
      <w:bodyDiv w:val="1"/>
      <w:marLeft w:val="0"/>
      <w:marRight w:val="0"/>
      <w:marTop w:val="0"/>
      <w:marBottom w:val="0"/>
      <w:divBdr>
        <w:top w:val="none" w:sz="0" w:space="0" w:color="auto"/>
        <w:left w:val="none" w:sz="0" w:space="0" w:color="auto"/>
        <w:bottom w:val="none" w:sz="0" w:space="0" w:color="auto"/>
        <w:right w:val="none" w:sz="0" w:space="0" w:color="auto"/>
      </w:divBdr>
      <w:divsChild>
        <w:div w:id="814223243">
          <w:marLeft w:val="1800"/>
          <w:marRight w:val="0"/>
          <w:marTop w:val="96"/>
          <w:marBottom w:val="0"/>
          <w:divBdr>
            <w:top w:val="none" w:sz="0" w:space="0" w:color="auto"/>
            <w:left w:val="none" w:sz="0" w:space="0" w:color="auto"/>
            <w:bottom w:val="none" w:sz="0" w:space="0" w:color="auto"/>
            <w:right w:val="none" w:sz="0" w:space="0" w:color="auto"/>
          </w:divBdr>
        </w:div>
      </w:divsChild>
    </w:div>
    <w:div w:id="1487673226">
      <w:bodyDiv w:val="1"/>
      <w:marLeft w:val="0"/>
      <w:marRight w:val="0"/>
      <w:marTop w:val="0"/>
      <w:marBottom w:val="0"/>
      <w:divBdr>
        <w:top w:val="none" w:sz="0" w:space="0" w:color="auto"/>
        <w:left w:val="none" w:sz="0" w:space="0" w:color="auto"/>
        <w:bottom w:val="none" w:sz="0" w:space="0" w:color="auto"/>
        <w:right w:val="none" w:sz="0" w:space="0" w:color="auto"/>
      </w:divBdr>
    </w:div>
    <w:div w:id="1512066489">
      <w:bodyDiv w:val="1"/>
      <w:marLeft w:val="0"/>
      <w:marRight w:val="0"/>
      <w:marTop w:val="0"/>
      <w:marBottom w:val="0"/>
      <w:divBdr>
        <w:top w:val="none" w:sz="0" w:space="0" w:color="auto"/>
        <w:left w:val="none" w:sz="0" w:space="0" w:color="auto"/>
        <w:bottom w:val="none" w:sz="0" w:space="0" w:color="auto"/>
        <w:right w:val="none" w:sz="0" w:space="0" w:color="auto"/>
      </w:divBdr>
    </w:div>
    <w:div w:id="1543856951">
      <w:bodyDiv w:val="1"/>
      <w:marLeft w:val="0"/>
      <w:marRight w:val="0"/>
      <w:marTop w:val="0"/>
      <w:marBottom w:val="0"/>
      <w:divBdr>
        <w:top w:val="none" w:sz="0" w:space="0" w:color="auto"/>
        <w:left w:val="none" w:sz="0" w:space="0" w:color="auto"/>
        <w:bottom w:val="none" w:sz="0" w:space="0" w:color="auto"/>
        <w:right w:val="none" w:sz="0" w:space="0" w:color="auto"/>
      </w:divBdr>
    </w:div>
    <w:div w:id="1566915553">
      <w:bodyDiv w:val="1"/>
      <w:marLeft w:val="0"/>
      <w:marRight w:val="0"/>
      <w:marTop w:val="0"/>
      <w:marBottom w:val="0"/>
      <w:divBdr>
        <w:top w:val="none" w:sz="0" w:space="0" w:color="auto"/>
        <w:left w:val="none" w:sz="0" w:space="0" w:color="auto"/>
        <w:bottom w:val="none" w:sz="0" w:space="0" w:color="auto"/>
        <w:right w:val="none" w:sz="0" w:space="0" w:color="auto"/>
      </w:divBdr>
    </w:div>
    <w:div w:id="1568227361">
      <w:bodyDiv w:val="1"/>
      <w:marLeft w:val="0"/>
      <w:marRight w:val="0"/>
      <w:marTop w:val="0"/>
      <w:marBottom w:val="0"/>
      <w:divBdr>
        <w:top w:val="none" w:sz="0" w:space="0" w:color="auto"/>
        <w:left w:val="none" w:sz="0" w:space="0" w:color="auto"/>
        <w:bottom w:val="none" w:sz="0" w:space="0" w:color="auto"/>
        <w:right w:val="none" w:sz="0" w:space="0" w:color="auto"/>
      </w:divBdr>
      <w:divsChild>
        <w:div w:id="1747914418">
          <w:marLeft w:val="547"/>
          <w:marRight w:val="0"/>
          <w:marTop w:val="86"/>
          <w:marBottom w:val="0"/>
          <w:divBdr>
            <w:top w:val="none" w:sz="0" w:space="0" w:color="auto"/>
            <w:left w:val="none" w:sz="0" w:space="0" w:color="auto"/>
            <w:bottom w:val="none" w:sz="0" w:space="0" w:color="auto"/>
            <w:right w:val="none" w:sz="0" w:space="0" w:color="auto"/>
          </w:divBdr>
        </w:div>
        <w:div w:id="267929257">
          <w:marLeft w:val="547"/>
          <w:marRight w:val="0"/>
          <w:marTop w:val="86"/>
          <w:marBottom w:val="0"/>
          <w:divBdr>
            <w:top w:val="none" w:sz="0" w:space="0" w:color="auto"/>
            <w:left w:val="none" w:sz="0" w:space="0" w:color="auto"/>
            <w:bottom w:val="none" w:sz="0" w:space="0" w:color="auto"/>
            <w:right w:val="none" w:sz="0" w:space="0" w:color="auto"/>
          </w:divBdr>
        </w:div>
        <w:div w:id="257300194">
          <w:marLeft w:val="547"/>
          <w:marRight w:val="0"/>
          <w:marTop w:val="86"/>
          <w:marBottom w:val="0"/>
          <w:divBdr>
            <w:top w:val="none" w:sz="0" w:space="0" w:color="auto"/>
            <w:left w:val="none" w:sz="0" w:space="0" w:color="auto"/>
            <w:bottom w:val="none" w:sz="0" w:space="0" w:color="auto"/>
            <w:right w:val="none" w:sz="0" w:space="0" w:color="auto"/>
          </w:divBdr>
        </w:div>
      </w:divsChild>
    </w:div>
    <w:div w:id="1608735331">
      <w:bodyDiv w:val="1"/>
      <w:marLeft w:val="0"/>
      <w:marRight w:val="0"/>
      <w:marTop w:val="0"/>
      <w:marBottom w:val="0"/>
      <w:divBdr>
        <w:top w:val="none" w:sz="0" w:space="0" w:color="auto"/>
        <w:left w:val="none" w:sz="0" w:space="0" w:color="auto"/>
        <w:bottom w:val="none" w:sz="0" w:space="0" w:color="auto"/>
        <w:right w:val="none" w:sz="0" w:space="0" w:color="auto"/>
      </w:divBdr>
      <w:divsChild>
        <w:div w:id="373578767">
          <w:marLeft w:val="274"/>
          <w:marRight w:val="0"/>
          <w:marTop w:val="0"/>
          <w:marBottom w:val="0"/>
          <w:divBdr>
            <w:top w:val="none" w:sz="0" w:space="0" w:color="auto"/>
            <w:left w:val="none" w:sz="0" w:space="0" w:color="auto"/>
            <w:bottom w:val="none" w:sz="0" w:space="0" w:color="auto"/>
            <w:right w:val="none" w:sz="0" w:space="0" w:color="auto"/>
          </w:divBdr>
        </w:div>
      </w:divsChild>
    </w:div>
    <w:div w:id="1613130744">
      <w:bodyDiv w:val="1"/>
      <w:marLeft w:val="0"/>
      <w:marRight w:val="0"/>
      <w:marTop w:val="0"/>
      <w:marBottom w:val="0"/>
      <w:divBdr>
        <w:top w:val="none" w:sz="0" w:space="0" w:color="auto"/>
        <w:left w:val="none" w:sz="0" w:space="0" w:color="auto"/>
        <w:bottom w:val="none" w:sz="0" w:space="0" w:color="auto"/>
        <w:right w:val="none" w:sz="0" w:space="0" w:color="auto"/>
      </w:divBdr>
      <w:divsChild>
        <w:div w:id="815609735">
          <w:marLeft w:val="547"/>
          <w:marRight w:val="0"/>
          <w:marTop w:val="96"/>
          <w:marBottom w:val="0"/>
          <w:divBdr>
            <w:top w:val="none" w:sz="0" w:space="0" w:color="auto"/>
            <w:left w:val="none" w:sz="0" w:space="0" w:color="auto"/>
            <w:bottom w:val="none" w:sz="0" w:space="0" w:color="auto"/>
            <w:right w:val="none" w:sz="0" w:space="0" w:color="auto"/>
          </w:divBdr>
        </w:div>
      </w:divsChild>
    </w:div>
    <w:div w:id="1613898427">
      <w:bodyDiv w:val="1"/>
      <w:marLeft w:val="0"/>
      <w:marRight w:val="0"/>
      <w:marTop w:val="0"/>
      <w:marBottom w:val="0"/>
      <w:divBdr>
        <w:top w:val="none" w:sz="0" w:space="0" w:color="auto"/>
        <w:left w:val="none" w:sz="0" w:space="0" w:color="auto"/>
        <w:bottom w:val="none" w:sz="0" w:space="0" w:color="auto"/>
        <w:right w:val="none" w:sz="0" w:space="0" w:color="auto"/>
      </w:divBdr>
      <w:divsChild>
        <w:div w:id="1540321320">
          <w:marLeft w:val="533"/>
          <w:marRight w:val="0"/>
          <w:marTop w:val="90"/>
          <w:marBottom w:val="0"/>
          <w:divBdr>
            <w:top w:val="none" w:sz="0" w:space="0" w:color="auto"/>
            <w:left w:val="none" w:sz="0" w:space="0" w:color="auto"/>
            <w:bottom w:val="none" w:sz="0" w:space="0" w:color="auto"/>
            <w:right w:val="none" w:sz="0" w:space="0" w:color="auto"/>
          </w:divBdr>
        </w:div>
      </w:divsChild>
    </w:div>
    <w:div w:id="1648850678">
      <w:bodyDiv w:val="1"/>
      <w:marLeft w:val="0"/>
      <w:marRight w:val="0"/>
      <w:marTop w:val="0"/>
      <w:marBottom w:val="0"/>
      <w:divBdr>
        <w:top w:val="none" w:sz="0" w:space="0" w:color="auto"/>
        <w:left w:val="none" w:sz="0" w:space="0" w:color="auto"/>
        <w:bottom w:val="none" w:sz="0" w:space="0" w:color="auto"/>
        <w:right w:val="none" w:sz="0" w:space="0" w:color="auto"/>
      </w:divBdr>
      <w:divsChild>
        <w:div w:id="1328896766">
          <w:marLeft w:val="360"/>
          <w:marRight w:val="0"/>
          <w:marTop w:val="240"/>
          <w:marBottom w:val="120"/>
          <w:divBdr>
            <w:top w:val="none" w:sz="0" w:space="0" w:color="auto"/>
            <w:left w:val="none" w:sz="0" w:space="0" w:color="auto"/>
            <w:bottom w:val="none" w:sz="0" w:space="0" w:color="auto"/>
            <w:right w:val="none" w:sz="0" w:space="0" w:color="auto"/>
          </w:divBdr>
        </w:div>
      </w:divsChild>
    </w:div>
    <w:div w:id="1649167445">
      <w:bodyDiv w:val="1"/>
      <w:marLeft w:val="0"/>
      <w:marRight w:val="0"/>
      <w:marTop w:val="0"/>
      <w:marBottom w:val="0"/>
      <w:divBdr>
        <w:top w:val="none" w:sz="0" w:space="0" w:color="auto"/>
        <w:left w:val="none" w:sz="0" w:space="0" w:color="auto"/>
        <w:bottom w:val="none" w:sz="0" w:space="0" w:color="auto"/>
        <w:right w:val="none" w:sz="0" w:space="0" w:color="auto"/>
      </w:divBdr>
      <w:divsChild>
        <w:div w:id="487089461">
          <w:marLeft w:val="1166"/>
          <w:marRight w:val="0"/>
          <w:marTop w:val="0"/>
          <w:marBottom w:val="0"/>
          <w:divBdr>
            <w:top w:val="none" w:sz="0" w:space="0" w:color="auto"/>
            <w:left w:val="none" w:sz="0" w:space="0" w:color="auto"/>
            <w:bottom w:val="none" w:sz="0" w:space="0" w:color="auto"/>
            <w:right w:val="none" w:sz="0" w:space="0" w:color="auto"/>
          </w:divBdr>
        </w:div>
        <w:div w:id="2090929022">
          <w:marLeft w:val="1166"/>
          <w:marRight w:val="0"/>
          <w:marTop w:val="0"/>
          <w:marBottom w:val="0"/>
          <w:divBdr>
            <w:top w:val="none" w:sz="0" w:space="0" w:color="auto"/>
            <w:left w:val="none" w:sz="0" w:space="0" w:color="auto"/>
            <w:bottom w:val="none" w:sz="0" w:space="0" w:color="auto"/>
            <w:right w:val="none" w:sz="0" w:space="0" w:color="auto"/>
          </w:divBdr>
        </w:div>
      </w:divsChild>
    </w:div>
    <w:div w:id="1658000364">
      <w:bodyDiv w:val="1"/>
      <w:marLeft w:val="0"/>
      <w:marRight w:val="0"/>
      <w:marTop w:val="0"/>
      <w:marBottom w:val="0"/>
      <w:divBdr>
        <w:top w:val="none" w:sz="0" w:space="0" w:color="auto"/>
        <w:left w:val="none" w:sz="0" w:space="0" w:color="auto"/>
        <w:bottom w:val="none" w:sz="0" w:space="0" w:color="auto"/>
        <w:right w:val="none" w:sz="0" w:space="0" w:color="auto"/>
      </w:divBdr>
      <w:divsChild>
        <w:div w:id="1598900981">
          <w:marLeft w:val="547"/>
          <w:marRight w:val="0"/>
          <w:marTop w:val="86"/>
          <w:marBottom w:val="0"/>
          <w:divBdr>
            <w:top w:val="none" w:sz="0" w:space="0" w:color="auto"/>
            <w:left w:val="none" w:sz="0" w:space="0" w:color="auto"/>
            <w:bottom w:val="none" w:sz="0" w:space="0" w:color="auto"/>
            <w:right w:val="none" w:sz="0" w:space="0" w:color="auto"/>
          </w:divBdr>
        </w:div>
        <w:div w:id="1488132384">
          <w:marLeft w:val="547"/>
          <w:marRight w:val="0"/>
          <w:marTop w:val="86"/>
          <w:marBottom w:val="0"/>
          <w:divBdr>
            <w:top w:val="none" w:sz="0" w:space="0" w:color="auto"/>
            <w:left w:val="none" w:sz="0" w:space="0" w:color="auto"/>
            <w:bottom w:val="none" w:sz="0" w:space="0" w:color="auto"/>
            <w:right w:val="none" w:sz="0" w:space="0" w:color="auto"/>
          </w:divBdr>
        </w:div>
      </w:divsChild>
    </w:div>
    <w:div w:id="1707634171">
      <w:bodyDiv w:val="1"/>
      <w:marLeft w:val="0"/>
      <w:marRight w:val="0"/>
      <w:marTop w:val="0"/>
      <w:marBottom w:val="0"/>
      <w:divBdr>
        <w:top w:val="none" w:sz="0" w:space="0" w:color="auto"/>
        <w:left w:val="none" w:sz="0" w:space="0" w:color="auto"/>
        <w:bottom w:val="none" w:sz="0" w:space="0" w:color="auto"/>
        <w:right w:val="none" w:sz="0" w:space="0" w:color="auto"/>
      </w:divBdr>
    </w:div>
    <w:div w:id="1721318160">
      <w:bodyDiv w:val="1"/>
      <w:marLeft w:val="0"/>
      <w:marRight w:val="0"/>
      <w:marTop w:val="0"/>
      <w:marBottom w:val="0"/>
      <w:divBdr>
        <w:top w:val="none" w:sz="0" w:space="0" w:color="auto"/>
        <w:left w:val="none" w:sz="0" w:space="0" w:color="auto"/>
        <w:bottom w:val="none" w:sz="0" w:space="0" w:color="auto"/>
        <w:right w:val="none" w:sz="0" w:space="0" w:color="auto"/>
      </w:divBdr>
      <w:divsChild>
        <w:div w:id="1505627602">
          <w:marLeft w:val="547"/>
          <w:marRight w:val="0"/>
          <w:marTop w:val="96"/>
          <w:marBottom w:val="0"/>
          <w:divBdr>
            <w:top w:val="none" w:sz="0" w:space="0" w:color="auto"/>
            <w:left w:val="none" w:sz="0" w:space="0" w:color="auto"/>
            <w:bottom w:val="none" w:sz="0" w:space="0" w:color="auto"/>
            <w:right w:val="none" w:sz="0" w:space="0" w:color="auto"/>
          </w:divBdr>
        </w:div>
        <w:div w:id="1986860015">
          <w:marLeft w:val="547"/>
          <w:marRight w:val="0"/>
          <w:marTop w:val="96"/>
          <w:marBottom w:val="0"/>
          <w:divBdr>
            <w:top w:val="none" w:sz="0" w:space="0" w:color="auto"/>
            <w:left w:val="none" w:sz="0" w:space="0" w:color="auto"/>
            <w:bottom w:val="none" w:sz="0" w:space="0" w:color="auto"/>
            <w:right w:val="none" w:sz="0" w:space="0" w:color="auto"/>
          </w:divBdr>
        </w:div>
        <w:div w:id="590118648">
          <w:marLeft w:val="547"/>
          <w:marRight w:val="0"/>
          <w:marTop w:val="96"/>
          <w:marBottom w:val="0"/>
          <w:divBdr>
            <w:top w:val="none" w:sz="0" w:space="0" w:color="auto"/>
            <w:left w:val="none" w:sz="0" w:space="0" w:color="auto"/>
            <w:bottom w:val="none" w:sz="0" w:space="0" w:color="auto"/>
            <w:right w:val="none" w:sz="0" w:space="0" w:color="auto"/>
          </w:divBdr>
        </w:div>
        <w:div w:id="1059861718">
          <w:marLeft w:val="1166"/>
          <w:marRight w:val="0"/>
          <w:marTop w:val="96"/>
          <w:marBottom w:val="0"/>
          <w:divBdr>
            <w:top w:val="none" w:sz="0" w:space="0" w:color="auto"/>
            <w:left w:val="none" w:sz="0" w:space="0" w:color="auto"/>
            <w:bottom w:val="none" w:sz="0" w:space="0" w:color="auto"/>
            <w:right w:val="none" w:sz="0" w:space="0" w:color="auto"/>
          </w:divBdr>
        </w:div>
        <w:div w:id="1377043512">
          <w:marLeft w:val="1166"/>
          <w:marRight w:val="0"/>
          <w:marTop w:val="96"/>
          <w:marBottom w:val="0"/>
          <w:divBdr>
            <w:top w:val="none" w:sz="0" w:space="0" w:color="auto"/>
            <w:left w:val="none" w:sz="0" w:space="0" w:color="auto"/>
            <w:bottom w:val="none" w:sz="0" w:space="0" w:color="auto"/>
            <w:right w:val="none" w:sz="0" w:space="0" w:color="auto"/>
          </w:divBdr>
        </w:div>
      </w:divsChild>
    </w:div>
    <w:div w:id="1728189153">
      <w:bodyDiv w:val="1"/>
      <w:marLeft w:val="0"/>
      <w:marRight w:val="0"/>
      <w:marTop w:val="0"/>
      <w:marBottom w:val="0"/>
      <w:divBdr>
        <w:top w:val="none" w:sz="0" w:space="0" w:color="auto"/>
        <w:left w:val="none" w:sz="0" w:space="0" w:color="auto"/>
        <w:bottom w:val="none" w:sz="0" w:space="0" w:color="auto"/>
        <w:right w:val="none" w:sz="0" w:space="0" w:color="auto"/>
      </w:divBdr>
      <w:divsChild>
        <w:div w:id="768042474">
          <w:marLeft w:val="547"/>
          <w:marRight w:val="0"/>
          <w:marTop w:val="0"/>
          <w:marBottom w:val="0"/>
          <w:divBdr>
            <w:top w:val="none" w:sz="0" w:space="0" w:color="auto"/>
            <w:left w:val="none" w:sz="0" w:space="0" w:color="auto"/>
            <w:bottom w:val="none" w:sz="0" w:space="0" w:color="auto"/>
            <w:right w:val="none" w:sz="0" w:space="0" w:color="auto"/>
          </w:divBdr>
        </w:div>
      </w:divsChild>
    </w:div>
    <w:div w:id="1743789820">
      <w:bodyDiv w:val="1"/>
      <w:marLeft w:val="0"/>
      <w:marRight w:val="0"/>
      <w:marTop w:val="0"/>
      <w:marBottom w:val="0"/>
      <w:divBdr>
        <w:top w:val="none" w:sz="0" w:space="0" w:color="auto"/>
        <w:left w:val="none" w:sz="0" w:space="0" w:color="auto"/>
        <w:bottom w:val="none" w:sz="0" w:space="0" w:color="auto"/>
        <w:right w:val="none" w:sz="0" w:space="0" w:color="auto"/>
      </w:divBdr>
    </w:div>
    <w:div w:id="1749228781">
      <w:bodyDiv w:val="1"/>
      <w:marLeft w:val="0"/>
      <w:marRight w:val="0"/>
      <w:marTop w:val="0"/>
      <w:marBottom w:val="0"/>
      <w:divBdr>
        <w:top w:val="none" w:sz="0" w:space="0" w:color="auto"/>
        <w:left w:val="none" w:sz="0" w:space="0" w:color="auto"/>
        <w:bottom w:val="none" w:sz="0" w:space="0" w:color="auto"/>
        <w:right w:val="none" w:sz="0" w:space="0" w:color="auto"/>
      </w:divBdr>
    </w:div>
    <w:div w:id="1755544643">
      <w:bodyDiv w:val="1"/>
      <w:marLeft w:val="0"/>
      <w:marRight w:val="0"/>
      <w:marTop w:val="0"/>
      <w:marBottom w:val="0"/>
      <w:divBdr>
        <w:top w:val="none" w:sz="0" w:space="0" w:color="auto"/>
        <w:left w:val="none" w:sz="0" w:space="0" w:color="auto"/>
        <w:bottom w:val="none" w:sz="0" w:space="0" w:color="auto"/>
        <w:right w:val="none" w:sz="0" w:space="0" w:color="auto"/>
      </w:divBdr>
    </w:div>
    <w:div w:id="1763792240">
      <w:bodyDiv w:val="1"/>
      <w:marLeft w:val="0"/>
      <w:marRight w:val="0"/>
      <w:marTop w:val="0"/>
      <w:marBottom w:val="0"/>
      <w:divBdr>
        <w:top w:val="none" w:sz="0" w:space="0" w:color="auto"/>
        <w:left w:val="none" w:sz="0" w:space="0" w:color="auto"/>
        <w:bottom w:val="none" w:sz="0" w:space="0" w:color="auto"/>
        <w:right w:val="none" w:sz="0" w:space="0" w:color="auto"/>
      </w:divBdr>
    </w:div>
    <w:div w:id="1776436475">
      <w:bodyDiv w:val="1"/>
      <w:marLeft w:val="0"/>
      <w:marRight w:val="0"/>
      <w:marTop w:val="0"/>
      <w:marBottom w:val="0"/>
      <w:divBdr>
        <w:top w:val="none" w:sz="0" w:space="0" w:color="auto"/>
        <w:left w:val="none" w:sz="0" w:space="0" w:color="auto"/>
        <w:bottom w:val="none" w:sz="0" w:space="0" w:color="auto"/>
        <w:right w:val="none" w:sz="0" w:space="0" w:color="auto"/>
      </w:divBdr>
    </w:div>
    <w:div w:id="1791893682">
      <w:bodyDiv w:val="1"/>
      <w:marLeft w:val="0"/>
      <w:marRight w:val="0"/>
      <w:marTop w:val="0"/>
      <w:marBottom w:val="0"/>
      <w:divBdr>
        <w:top w:val="none" w:sz="0" w:space="0" w:color="auto"/>
        <w:left w:val="none" w:sz="0" w:space="0" w:color="auto"/>
        <w:bottom w:val="none" w:sz="0" w:space="0" w:color="auto"/>
        <w:right w:val="none" w:sz="0" w:space="0" w:color="auto"/>
      </w:divBdr>
    </w:div>
    <w:div w:id="1842312568">
      <w:bodyDiv w:val="1"/>
      <w:marLeft w:val="0"/>
      <w:marRight w:val="0"/>
      <w:marTop w:val="0"/>
      <w:marBottom w:val="0"/>
      <w:divBdr>
        <w:top w:val="none" w:sz="0" w:space="0" w:color="auto"/>
        <w:left w:val="none" w:sz="0" w:space="0" w:color="auto"/>
        <w:bottom w:val="none" w:sz="0" w:space="0" w:color="auto"/>
        <w:right w:val="none" w:sz="0" w:space="0" w:color="auto"/>
      </w:divBdr>
      <w:divsChild>
        <w:div w:id="4017123">
          <w:marLeft w:val="274"/>
          <w:marRight w:val="0"/>
          <w:marTop w:val="0"/>
          <w:marBottom w:val="0"/>
          <w:divBdr>
            <w:top w:val="none" w:sz="0" w:space="0" w:color="auto"/>
            <w:left w:val="none" w:sz="0" w:space="0" w:color="auto"/>
            <w:bottom w:val="none" w:sz="0" w:space="0" w:color="auto"/>
            <w:right w:val="none" w:sz="0" w:space="0" w:color="auto"/>
          </w:divBdr>
        </w:div>
      </w:divsChild>
    </w:div>
    <w:div w:id="1878659071">
      <w:bodyDiv w:val="1"/>
      <w:marLeft w:val="0"/>
      <w:marRight w:val="0"/>
      <w:marTop w:val="0"/>
      <w:marBottom w:val="0"/>
      <w:divBdr>
        <w:top w:val="none" w:sz="0" w:space="0" w:color="auto"/>
        <w:left w:val="none" w:sz="0" w:space="0" w:color="auto"/>
        <w:bottom w:val="none" w:sz="0" w:space="0" w:color="auto"/>
        <w:right w:val="none" w:sz="0" w:space="0" w:color="auto"/>
      </w:divBdr>
    </w:div>
    <w:div w:id="1883050203">
      <w:bodyDiv w:val="1"/>
      <w:marLeft w:val="0"/>
      <w:marRight w:val="0"/>
      <w:marTop w:val="0"/>
      <w:marBottom w:val="0"/>
      <w:divBdr>
        <w:top w:val="none" w:sz="0" w:space="0" w:color="auto"/>
        <w:left w:val="none" w:sz="0" w:space="0" w:color="auto"/>
        <w:bottom w:val="none" w:sz="0" w:space="0" w:color="auto"/>
        <w:right w:val="none" w:sz="0" w:space="0" w:color="auto"/>
      </w:divBdr>
      <w:divsChild>
        <w:div w:id="1054736413">
          <w:marLeft w:val="533"/>
          <w:marRight w:val="0"/>
          <w:marTop w:val="180"/>
          <w:marBottom w:val="90"/>
          <w:divBdr>
            <w:top w:val="none" w:sz="0" w:space="0" w:color="auto"/>
            <w:left w:val="none" w:sz="0" w:space="0" w:color="auto"/>
            <w:bottom w:val="none" w:sz="0" w:space="0" w:color="auto"/>
            <w:right w:val="none" w:sz="0" w:space="0" w:color="auto"/>
          </w:divBdr>
        </w:div>
        <w:div w:id="1637100467">
          <w:marLeft w:val="533"/>
          <w:marRight w:val="0"/>
          <w:marTop w:val="180"/>
          <w:marBottom w:val="90"/>
          <w:divBdr>
            <w:top w:val="none" w:sz="0" w:space="0" w:color="auto"/>
            <w:left w:val="none" w:sz="0" w:space="0" w:color="auto"/>
            <w:bottom w:val="none" w:sz="0" w:space="0" w:color="auto"/>
            <w:right w:val="none" w:sz="0" w:space="0" w:color="auto"/>
          </w:divBdr>
        </w:div>
        <w:div w:id="1137457602">
          <w:marLeft w:val="533"/>
          <w:marRight w:val="0"/>
          <w:marTop w:val="180"/>
          <w:marBottom w:val="90"/>
          <w:divBdr>
            <w:top w:val="none" w:sz="0" w:space="0" w:color="auto"/>
            <w:left w:val="none" w:sz="0" w:space="0" w:color="auto"/>
            <w:bottom w:val="none" w:sz="0" w:space="0" w:color="auto"/>
            <w:right w:val="none" w:sz="0" w:space="0" w:color="auto"/>
          </w:divBdr>
        </w:div>
        <w:div w:id="1204371623">
          <w:marLeft w:val="533"/>
          <w:marRight w:val="0"/>
          <w:marTop w:val="180"/>
          <w:marBottom w:val="90"/>
          <w:divBdr>
            <w:top w:val="none" w:sz="0" w:space="0" w:color="auto"/>
            <w:left w:val="none" w:sz="0" w:space="0" w:color="auto"/>
            <w:bottom w:val="none" w:sz="0" w:space="0" w:color="auto"/>
            <w:right w:val="none" w:sz="0" w:space="0" w:color="auto"/>
          </w:divBdr>
        </w:div>
        <w:div w:id="112946087">
          <w:marLeft w:val="533"/>
          <w:marRight w:val="0"/>
          <w:marTop w:val="180"/>
          <w:marBottom w:val="90"/>
          <w:divBdr>
            <w:top w:val="none" w:sz="0" w:space="0" w:color="auto"/>
            <w:left w:val="none" w:sz="0" w:space="0" w:color="auto"/>
            <w:bottom w:val="none" w:sz="0" w:space="0" w:color="auto"/>
            <w:right w:val="none" w:sz="0" w:space="0" w:color="auto"/>
          </w:divBdr>
        </w:div>
        <w:div w:id="765275639">
          <w:marLeft w:val="533"/>
          <w:marRight w:val="0"/>
          <w:marTop w:val="180"/>
          <w:marBottom w:val="90"/>
          <w:divBdr>
            <w:top w:val="none" w:sz="0" w:space="0" w:color="auto"/>
            <w:left w:val="none" w:sz="0" w:space="0" w:color="auto"/>
            <w:bottom w:val="none" w:sz="0" w:space="0" w:color="auto"/>
            <w:right w:val="none" w:sz="0" w:space="0" w:color="auto"/>
          </w:divBdr>
        </w:div>
        <w:div w:id="2142337826">
          <w:marLeft w:val="533"/>
          <w:marRight w:val="0"/>
          <w:marTop w:val="180"/>
          <w:marBottom w:val="90"/>
          <w:divBdr>
            <w:top w:val="none" w:sz="0" w:space="0" w:color="auto"/>
            <w:left w:val="none" w:sz="0" w:space="0" w:color="auto"/>
            <w:bottom w:val="none" w:sz="0" w:space="0" w:color="auto"/>
            <w:right w:val="none" w:sz="0" w:space="0" w:color="auto"/>
          </w:divBdr>
        </w:div>
        <w:div w:id="1463426925">
          <w:marLeft w:val="533"/>
          <w:marRight w:val="0"/>
          <w:marTop w:val="180"/>
          <w:marBottom w:val="90"/>
          <w:divBdr>
            <w:top w:val="none" w:sz="0" w:space="0" w:color="auto"/>
            <w:left w:val="none" w:sz="0" w:space="0" w:color="auto"/>
            <w:bottom w:val="none" w:sz="0" w:space="0" w:color="auto"/>
            <w:right w:val="none" w:sz="0" w:space="0" w:color="auto"/>
          </w:divBdr>
        </w:div>
        <w:div w:id="1809278229">
          <w:marLeft w:val="533"/>
          <w:marRight w:val="0"/>
          <w:marTop w:val="180"/>
          <w:marBottom w:val="90"/>
          <w:divBdr>
            <w:top w:val="none" w:sz="0" w:space="0" w:color="auto"/>
            <w:left w:val="none" w:sz="0" w:space="0" w:color="auto"/>
            <w:bottom w:val="none" w:sz="0" w:space="0" w:color="auto"/>
            <w:right w:val="none" w:sz="0" w:space="0" w:color="auto"/>
          </w:divBdr>
        </w:div>
      </w:divsChild>
    </w:div>
    <w:div w:id="1893729447">
      <w:bodyDiv w:val="1"/>
      <w:marLeft w:val="0"/>
      <w:marRight w:val="0"/>
      <w:marTop w:val="0"/>
      <w:marBottom w:val="0"/>
      <w:divBdr>
        <w:top w:val="none" w:sz="0" w:space="0" w:color="auto"/>
        <w:left w:val="none" w:sz="0" w:space="0" w:color="auto"/>
        <w:bottom w:val="none" w:sz="0" w:space="0" w:color="auto"/>
        <w:right w:val="none" w:sz="0" w:space="0" w:color="auto"/>
      </w:divBdr>
    </w:div>
    <w:div w:id="1897398284">
      <w:bodyDiv w:val="1"/>
      <w:marLeft w:val="0"/>
      <w:marRight w:val="0"/>
      <w:marTop w:val="0"/>
      <w:marBottom w:val="0"/>
      <w:divBdr>
        <w:top w:val="none" w:sz="0" w:space="0" w:color="auto"/>
        <w:left w:val="none" w:sz="0" w:space="0" w:color="auto"/>
        <w:bottom w:val="none" w:sz="0" w:space="0" w:color="auto"/>
        <w:right w:val="none" w:sz="0" w:space="0" w:color="auto"/>
      </w:divBdr>
    </w:div>
    <w:div w:id="1901935749">
      <w:bodyDiv w:val="1"/>
      <w:marLeft w:val="0"/>
      <w:marRight w:val="0"/>
      <w:marTop w:val="0"/>
      <w:marBottom w:val="0"/>
      <w:divBdr>
        <w:top w:val="none" w:sz="0" w:space="0" w:color="auto"/>
        <w:left w:val="none" w:sz="0" w:space="0" w:color="auto"/>
        <w:bottom w:val="none" w:sz="0" w:space="0" w:color="auto"/>
        <w:right w:val="none" w:sz="0" w:space="0" w:color="auto"/>
      </w:divBdr>
    </w:div>
    <w:div w:id="1948729945">
      <w:bodyDiv w:val="1"/>
      <w:marLeft w:val="0"/>
      <w:marRight w:val="0"/>
      <w:marTop w:val="0"/>
      <w:marBottom w:val="0"/>
      <w:divBdr>
        <w:top w:val="none" w:sz="0" w:space="0" w:color="auto"/>
        <w:left w:val="none" w:sz="0" w:space="0" w:color="auto"/>
        <w:bottom w:val="none" w:sz="0" w:space="0" w:color="auto"/>
        <w:right w:val="none" w:sz="0" w:space="0" w:color="auto"/>
      </w:divBdr>
    </w:div>
    <w:div w:id="1948928476">
      <w:bodyDiv w:val="1"/>
      <w:marLeft w:val="0"/>
      <w:marRight w:val="0"/>
      <w:marTop w:val="0"/>
      <w:marBottom w:val="0"/>
      <w:divBdr>
        <w:top w:val="none" w:sz="0" w:space="0" w:color="auto"/>
        <w:left w:val="none" w:sz="0" w:space="0" w:color="auto"/>
        <w:bottom w:val="none" w:sz="0" w:space="0" w:color="auto"/>
        <w:right w:val="none" w:sz="0" w:space="0" w:color="auto"/>
      </w:divBdr>
    </w:div>
    <w:div w:id="1950162283">
      <w:bodyDiv w:val="1"/>
      <w:marLeft w:val="0"/>
      <w:marRight w:val="0"/>
      <w:marTop w:val="0"/>
      <w:marBottom w:val="0"/>
      <w:divBdr>
        <w:top w:val="none" w:sz="0" w:space="0" w:color="auto"/>
        <w:left w:val="none" w:sz="0" w:space="0" w:color="auto"/>
        <w:bottom w:val="none" w:sz="0" w:space="0" w:color="auto"/>
        <w:right w:val="none" w:sz="0" w:space="0" w:color="auto"/>
      </w:divBdr>
      <w:divsChild>
        <w:div w:id="1818958993">
          <w:marLeft w:val="533"/>
          <w:marRight w:val="0"/>
          <w:marTop w:val="90"/>
          <w:marBottom w:val="0"/>
          <w:divBdr>
            <w:top w:val="none" w:sz="0" w:space="0" w:color="auto"/>
            <w:left w:val="none" w:sz="0" w:space="0" w:color="auto"/>
            <w:bottom w:val="none" w:sz="0" w:space="0" w:color="auto"/>
            <w:right w:val="none" w:sz="0" w:space="0" w:color="auto"/>
          </w:divBdr>
        </w:div>
      </w:divsChild>
    </w:div>
    <w:div w:id="1971933543">
      <w:bodyDiv w:val="1"/>
      <w:marLeft w:val="0"/>
      <w:marRight w:val="0"/>
      <w:marTop w:val="0"/>
      <w:marBottom w:val="0"/>
      <w:divBdr>
        <w:top w:val="none" w:sz="0" w:space="0" w:color="auto"/>
        <w:left w:val="none" w:sz="0" w:space="0" w:color="auto"/>
        <w:bottom w:val="none" w:sz="0" w:space="0" w:color="auto"/>
        <w:right w:val="none" w:sz="0" w:space="0" w:color="auto"/>
      </w:divBdr>
      <w:divsChild>
        <w:div w:id="1020277957">
          <w:marLeft w:val="0"/>
          <w:marRight w:val="0"/>
          <w:marTop w:val="0"/>
          <w:marBottom w:val="0"/>
          <w:divBdr>
            <w:top w:val="none" w:sz="0" w:space="0" w:color="auto"/>
            <w:left w:val="none" w:sz="0" w:space="0" w:color="auto"/>
            <w:bottom w:val="none" w:sz="0" w:space="0" w:color="auto"/>
            <w:right w:val="none" w:sz="0" w:space="0" w:color="auto"/>
          </w:divBdr>
          <w:divsChild>
            <w:div w:id="1500776370">
              <w:marLeft w:val="0"/>
              <w:marRight w:val="0"/>
              <w:marTop w:val="0"/>
              <w:marBottom w:val="0"/>
              <w:divBdr>
                <w:top w:val="none" w:sz="0" w:space="0" w:color="auto"/>
                <w:left w:val="none" w:sz="0" w:space="0" w:color="auto"/>
                <w:bottom w:val="none" w:sz="0" w:space="0" w:color="auto"/>
                <w:right w:val="none" w:sz="0" w:space="0" w:color="auto"/>
              </w:divBdr>
              <w:divsChild>
                <w:div w:id="1075199870">
                  <w:marLeft w:val="0"/>
                  <w:marRight w:val="0"/>
                  <w:marTop w:val="0"/>
                  <w:marBottom w:val="0"/>
                  <w:divBdr>
                    <w:top w:val="none" w:sz="0" w:space="0" w:color="auto"/>
                    <w:left w:val="none" w:sz="0" w:space="0" w:color="auto"/>
                    <w:bottom w:val="none" w:sz="0" w:space="0" w:color="auto"/>
                    <w:right w:val="none" w:sz="0" w:space="0" w:color="auto"/>
                  </w:divBdr>
                  <w:divsChild>
                    <w:div w:id="421922491">
                      <w:marLeft w:val="0"/>
                      <w:marRight w:val="0"/>
                      <w:marTop w:val="0"/>
                      <w:marBottom w:val="0"/>
                      <w:divBdr>
                        <w:top w:val="none" w:sz="0" w:space="0" w:color="auto"/>
                        <w:left w:val="none" w:sz="0" w:space="0" w:color="auto"/>
                        <w:bottom w:val="none" w:sz="0" w:space="0" w:color="auto"/>
                        <w:right w:val="none" w:sz="0" w:space="0" w:color="auto"/>
                      </w:divBdr>
                      <w:divsChild>
                        <w:div w:id="2098359257">
                          <w:marLeft w:val="0"/>
                          <w:marRight w:val="0"/>
                          <w:marTop w:val="0"/>
                          <w:marBottom w:val="0"/>
                          <w:divBdr>
                            <w:top w:val="none" w:sz="0" w:space="0" w:color="auto"/>
                            <w:left w:val="none" w:sz="0" w:space="0" w:color="auto"/>
                            <w:bottom w:val="none" w:sz="0" w:space="0" w:color="auto"/>
                            <w:right w:val="none" w:sz="0" w:space="0" w:color="auto"/>
                          </w:divBdr>
                          <w:divsChild>
                            <w:div w:id="291599121">
                              <w:marLeft w:val="0"/>
                              <w:marRight w:val="0"/>
                              <w:marTop w:val="0"/>
                              <w:marBottom w:val="0"/>
                              <w:divBdr>
                                <w:top w:val="none" w:sz="0" w:space="0" w:color="auto"/>
                                <w:left w:val="none" w:sz="0" w:space="0" w:color="auto"/>
                                <w:bottom w:val="none" w:sz="0" w:space="0" w:color="auto"/>
                                <w:right w:val="none" w:sz="0" w:space="0" w:color="auto"/>
                              </w:divBdr>
                              <w:divsChild>
                                <w:div w:id="1149707600">
                                  <w:marLeft w:val="0"/>
                                  <w:marRight w:val="0"/>
                                  <w:marTop w:val="0"/>
                                  <w:marBottom w:val="0"/>
                                  <w:divBdr>
                                    <w:top w:val="none" w:sz="0" w:space="0" w:color="auto"/>
                                    <w:left w:val="none" w:sz="0" w:space="0" w:color="auto"/>
                                    <w:bottom w:val="none" w:sz="0" w:space="0" w:color="auto"/>
                                    <w:right w:val="none" w:sz="0" w:space="0" w:color="auto"/>
                                  </w:divBdr>
                                  <w:divsChild>
                                    <w:div w:id="431972851">
                                      <w:marLeft w:val="0"/>
                                      <w:marRight w:val="0"/>
                                      <w:marTop w:val="0"/>
                                      <w:marBottom w:val="0"/>
                                      <w:divBdr>
                                        <w:top w:val="none" w:sz="0" w:space="0" w:color="auto"/>
                                        <w:left w:val="none" w:sz="0" w:space="0" w:color="auto"/>
                                        <w:bottom w:val="none" w:sz="0" w:space="0" w:color="auto"/>
                                        <w:right w:val="none" w:sz="0" w:space="0" w:color="auto"/>
                                      </w:divBdr>
                                      <w:divsChild>
                                        <w:div w:id="14888070">
                                          <w:marLeft w:val="0"/>
                                          <w:marRight w:val="0"/>
                                          <w:marTop w:val="0"/>
                                          <w:marBottom w:val="0"/>
                                          <w:divBdr>
                                            <w:top w:val="none" w:sz="0" w:space="0" w:color="auto"/>
                                            <w:left w:val="none" w:sz="0" w:space="0" w:color="auto"/>
                                            <w:bottom w:val="none" w:sz="0" w:space="0" w:color="auto"/>
                                            <w:right w:val="none" w:sz="0" w:space="0" w:color="auto"/>
                                          </w:divBdr>
                                          <w:divsChild>
                                            <w:div w:id="238559775">
                                              <w:marLeft w:val="0"/>
                                              <w:marRight w:val="0"/>
                                              <w:marTop w:val="0"/>
                                              <w:marBottom w:val="0"/>
                                              <w:divBdr>
                                                <w:top w:val="none" w:sz="0" w:space="0" w:color="auto"/>
                                                <w:left w:val="none" w:sz="0" w:space="0" w:color="auto"/>
                                                <w:bottom w:val="none" w:sz="0" w:space="0" w:color="auto"/>
                                                <w:right w:val="none" w:sz="0" w:space="0" w:color="auto"/>
                                              </w:divBdr>
                                              <w:divsChild>
                                                <w:div w:id="1471358168">
                                                  <w:marLeft w:val="0"/>
                                                  <w:marRight w:val="0"/>
                                                  <w:marTop w:val="0"/>
                                                  <w:marBottom w:val="0"/>
                                                  <w:divBdr>
                                                    <w:top w:val="none" w:sz="0" w:space="0" w:color="auto"/>
                                                    <w:left w:val="none" w:sz="0" w:space="0" w:color="auto"/>
                                                    <w:bottom w:val="none" w:sz="0" w:space="0" w:color="auto"/>
                                                    <w:right w:val="none" w:sz="0" w:space="0" w:color="auto"/>
                                                  </w:divBdr>
                                                  <w:divsChild>
                                                    <w:div w:id="1224289609">
                                                      <w:marLeft w:val="0"/>
                                                      <w:marRight w:val="0"/>
                                                      <w:marTop w:val="0"/>
                                                      <w:marBottom w:val="0"/>
                                                      <w:divBdr>
                                                        <w:top w:val="none" w:sz="0" w:space="0" w:color="auto"/>
                                                        <w:left w:val="none" w:sz="0" w:space="0" w:color="auto"/>
                                                        <w:bottom w:val="none" w:sz="0" w:space="0" w:color="auto"/>
                                                        <w:right w:val="none" w:sz="0" w:space="0" w:color="auto"/>
                                                      </w:divBdr>
                                                      <w:divsChild>
                                                        <w:div w:id="541091399">
                                                          <w:marLeft w:val="0"/>
                                                          <w:marRight w:val="0"/>
                                                          <w:marTop w:val="0"/>
                                                          <w:marBottom w:val="0"/>
                                                          <w:divBdr>
                                                            <w:top w:val="none" w:sz="0" w:space="0" w:color="auto"/>
                                                            <w:left w:val="none" w:sz="0" w:space="0" w:color="auto"/>
                                                            <w:bottom w:val="none" w:sz="0" w:space="0" w:color="auto"/>
                                                            <w:right w:val="none" w:sz="0" w:space="0" w:color="auto"/>
                                                          </w:divBdr>
                                                          <w:divsChild>
                                                            <w:div w:id="950667265">
                                                              <w:marLeft w:val="0"/>
                                                              <w:marRight w:val="0"/>
                                                              <w:marTop w:val="0"/>
                                                              <w:marBottom w:val="0"/>
                                                              <w:divBdr>
                                                                <w:top w:val="none" w:sz="0" w:space="0" w:color="auto"/>
                                                                <w:left w:val="none" w:sz="0" w:space="0" w:color="auto"/>
                                                                <w:bottom w:val="none" w:sz="0" w:space="0" w:color="auto"/>
                                                                <w:right w:val="none" w:sz="0" w:space="0" w:color="auto"/>
                                                              </w:divBdr>
                                                              <w:divsChild>
                                                                <w:div w:id="787892017">
                                                                  <w:marLeft w:val="0"/>
                                                                  <w:marRight w:val="0"/>
                                                                  <w:marTop w:val="0"/>
                                                                  <w:marBottom w:val="0"/>
                                                                  <w:divBdr>
                                                                    <w:top w:val="none" w:sz="0" w:space="0" w:color="auto"/>
                                                                    <w:left w:val="none" w:sz="0" w:space="0" w:color="auto"/>
                                                                    <w:bottom w:val="none" w:sz="0" w:space="0" w:color="auto"/>
                                                                    <w:right w:val="none" w:sz="0" w:space="0" w:color="auto"/>
                                                                  </w:divBdr>
                                                                  <w:divsChild>
                                                                    <w:div w:id="1888639137">
                                                                      <w:marLeft w:val="0"/>
                                                                      <w:marRight w:val="0"/>
                                                                      <w:marTop w:val="0"/>
                                                                      <w:marBottom w:val="0"/>
                                                                      <w:divBdr>
                                                                        <w:top w:val="none" w:sz="0" w:space="0" w:color="auto"/>
                                                                        <w:left w:val="none" w:sz="0" w:space="0" w:color="auto"/>
                                                                        <w:bottom w:val="none" w:sz="0" w:space="0" w:color="auto"/>
                                                                        <w:right w:val="none" w:sz="0" w:space="0" w:color="auto"/>
                                                                      </w:divBdr>
                                                                      <w:divsChild>
                                                                        <w:div w:id="1549993343">
                                                                          <w:marLeft w:val="0"/>
                                                                          <w:marRight w:val="0"/>
                                                                          <w:marTop w:val="0"/>
                                                                          <w:marBottom w:val="0"/>
                                                                          <w:divBdr>
                                                                            <w:top w:val="none" w:sz="0" w:space="0" w:color="auto"/>
                                                                            <w:left w:val="none" w:sz="0" w:space="0" w:color="auto"/>
                                                                            <w:bottom w:val="none" w:sz="0" w:space="0" w:color="auto"/>
                                                                            <w:right w:val="none" w:sz="0" w:space="0" w:color="auto"/>
                                                                          </w:divBdr>
                                                                          <w:divsChild>
                                                                            <w:div w:id="140270788">
                                                                              <w:marLeft w:val="0"/>
                                                                              <w:marRight w:val="0"/>
                                                                              <w:marTop w:val="0"/>
                                                                              <w:marBottom w:val="0"/>
                                                                              <w:divBdr>
                                                                                <w:top w:val="none" w:sz="0" w:space="0" w:color="auto"/>
                                                                                <w:left w:val="none" w:sz="0" w:space="0" w:color="auto"/>
                                                                                <w:bottom w:val="none" w:sz="0" w:space="0" w:color="auto"/>
                                                                                <w:right w:val="none" w:sz="0" w:space="0" w:color="auto"/>
                                                                              </w:divBdr>
                                                                              <w:divsChild>
                                                                                <w:div w:id="1684356758">
                                                                                  <w:marLeft w:val="0"/>
                                                                                  <w:marRight w:val="0"/>
                                                                                  <w:marTop w:val="0"/>
                                                                                  <w:marBottom w:val="0"/>
                                                                                  <w:divBdr>
                                                                                    <w:top w:val="none" w:sz="0" w:space="0" w:color="auto"/>
                                                                                    <w:left w:val="none" w:sz="0" w:space="0" w:color="auto"/>
                                                                                    <w:bottom w:val="none" w:sz="0" w:space="0" w:color="auto"/>
                                                                                    <w:right w:val="none" w:sz="0" w:space="0" w:color="auto"/>
                                                                                  </w:divBdr>
                                                                                  <w:divsChild>
                                                                                    <w:div w:id="1728723674">
                                                                                      <w:marLeft w:val="0"/>
                                                                                      <w:marRight w:val="0"/>
                                                                                      <w:marTop w:val="0"/>
                                                                                      <w:marBottom w:val="0"/>
                                                                                      <w:divBdr>
                                                                                        <w:top w:val="none" w:sz="0" w:space="0" w:color="auto"/>
                                                                                        <w:left w:val="none" w:sz="0" w:space="0" w:color="auto"/>
                                                                                        <w:bottom w:val="none" w:sz="0" w:space="0" w:color="auto"/>
                                                                                        <w:right w:val="none" w:sz="0" w:space="0" w:color="auto"/>
                                                                                      </w:divBdr>
                                                                                      <w:divsChild>
                                                                                        <w:div w:id="812254041">
                                                                                          <w:marLeft w:val="0"/>
                                                                                          <w:marRight w:val="0"/>
                                                                                          <w:marTop w:val="0"/>
                                                                                          <w:marBottom w:val="0"/>
                                                                                          <w:divBdr>
                                                                                            <w:top w:val="none" w:sz="0" w:space="0" w:color="auto"/>
                                                                                            <w:left w:val="none" w:sz="0" w:space="0" w:color="auto"/>
                                                                                            <w:bottom w:val="none" w:sz="0" w:space="0" w:color="auto"/>
                                                                                            <w:right w:val="none" w:sz="0" w:space="0" w:color="auto"/>
                                                                                          </w:divBdr>
                                                                                          <w:divsChild>
                                                                                            <w:div w:id="1342857844">
                                                                                              <w:marLeft w:val="0"/>
                                                                                              <w:marRight w:val="0"/>
                                                                                              <w:marTop w:val="0"/>
                                                                                              <w:marBottom w:val="0"/>
                                                                                              <w:divBdr>
                                                                                                <w:top w:val="none" w:sz="0" w:space="0" w:color="auto"/>
                                                                                                <w:left w:val="none" w:sz="0" w:space="0" w:color="auto"/>
                                                                                                <w:bottom w:val="none" w:sz="0" w:space="0" w:color="auto"/>
                                                                                                <w:right w:val="none" w:sz="0" w:space="0" w:color="auto"/>
                                                                                              </w:divBdr>
                                                                                              <w:divsChild>
                                                                                                <w:div w:id="1060707565">
                                                                                                  <w:marLeft w:val="0"/>
                                                                                                  <w:marRight w:val="0"/>
                                                                                                  <w:marTop w:val="0"/>
                                                                                                  <w:marBottom w:val="0"/>
                                                                                                  <w:divBdr>
                                                                                                    <w:top w:val="none" w:sz="0" w:space="0" w:color="auto"/>
                                                                                                    <w:left w:val="none" w:sz="0" w:space="0" w:color="auto"/>
                                                                                                    <w:bottom w:val="none" w:sz="0" w:space="0" w:color="auto"/>
                                                                                                    <w:right w:val="none" w:sz="0" w:space="0" w:color="auto"/>
                                                                                                  </w:divBdr>
                                                                                                  <w:divsChild>
                                                                                                    <w:div w:id="1946422007">
                                                                                                      <w:marLeft w:val="0"/>
                                                                                                      <w:marRight w:val="0"/>
                                                                                                      <w:marTop w:val="0"/>
                                                                                                      <w:marBottom w:val="0"/>
                                                                                                      <w:divBdr>
                                                                                                        <w:top w:val="none" w:sz="0" w:space="0" w:color="auto"/>
                                                                                                        <w:left w:val="none" w:sz="0" w:space="0" w:color="auto"/>
                                                                                                        <w:bottom w:val="none" w:sz="0" w:space="0" w:color="auto"/>
                                                                                                        <w:right w:val="none" w:sz="0" w:space="0" w:color="auto"/>
                                                                                                      </w:divBdr>
                                                                                                      <w:divsChild>
                                                                                                        <w:div w:id="225721972">
                                                                                                          <w:marLeft w:val="0"/>
                                                                                                          <w:marRight w:val="0"/>
                                                                                                          <w:marTop w:val="0"/>
                                                                                                          <w:marBottom w:val="0"/>
                                                                                                          <w:divBdr>
                                                                                                            <w:top w:val="none" w:sz="0" w:space="0" w:color="auto"/>
                                                                                                            <w:left w:val="none" w:sz="0" w:space="0" w:color="auto"/>
                                                                                                            <w:bottom w:val="none" w:sz="0" w:space="0" w:color="auto"/>
                                                                                                            <w:right w:val="none" w:sz="0" w:space="0" w:color="auto"/>
                                                                                                          </w:divBdr>
                                                                                                          <w:divsChild>
                                                                                                            <w:div w:id="625309460">
                                                                                                              <w:marLeft w:val="0"/>
                                                                                                              <w:marRight w:val="0"/>
                                                                                                              <w:marTop w:val="0"/>
                                                                                                              <w:marBottom w:val="0"/>
                                                                                                              <w:divBdr>
                                                                                                                <w:top w:val="none" w:sz="0" w:space="0" w:color="auto"/>
                                                                                                                <w:left w:val="none" w:sz="0" w:space="0" w:color="auto"/>
                                                                                                                <w:bottom w:val="none" w:sz="0" w:space="0" w:color="auto"/>
                                                                                                                <w:right w:val="none" w:sz="0" w:space="0" w:color="auto"/>
                                                                                                              </w:divBdr>
                                                                                                            </w:div>
                                                                                                            <w:div w:id="212035845">
                                                                                                              <w:marLeft w:val="0"/>
                                                                                                              <w:marRight w:val="0"/>
                                                                                                              <w:marTop w:val="0"/>
                                                                                                              <w:marBottom w:val="0"/>
                                                                                                              <w:divBdr>
                                                                                                                <w:top w:val="none" w:sz="0" w:space="0" w:color="auto"/>
                                                                                                                <w:left w:val="none" w:sz="0" w:space="0" w:color="auto"/>
                                                                                                                <w:bottom w:val="none" w:sz="0" w:space="0" w:color="auto"/>
                                                                                                                <w:right w:val="none" w:sz="0" w:space="0" w:color="auto"/>
                                                                                                              </w:divBdr>
                                                                                                              <w:divsChild>
                                                                                                                <w:div w:id="14199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535769">
      <w:bodyDiv w:val="1"/>
      <w:marLeft w:val="0"/>
      <w:marRight w:val="0"/>
      <w:marTop w:val="0"/>
      <w:marBottom w:val="0"/>
      <w:divBdr>
        <w:top w:val="none" w:sz="0" w:space="0" w:color="auto"/>
        <w:left w:val="none" w:sz="0" w:space="0" w:color="auto"/>
        <w:bottom w:val="none" w:sz="0" w:space="0" w:color="auto"/>
        <w:right w:val="none" w:sz="0" w:space="0" w:color="auto"/>
      </w:divBdr>
    </w:div>
    <w:div w:id="2028016562">
      <w:bodyDiv w:val="1"/>
      <w:marLeft w:val="0"/>
      <w:marRight w:val="0"/>
      <w:marTop w:val="0"/>
      <w:marBottom w:val="0"/>
      <w:divBdr>
        <w:top w:val="none" w:sz="0" w:space="0" w:color="auto"/>
        <w:left w:val="none" w:sz="0" w:space="0" w:color="auto"/>
        <w:bottom w:val="none" w:sz="0" w:space="0" w:color="auto"/>
        <w:right w:val="none" w:sz="0" w:space="0" w:color="auto"/>
      </w:divBdr>
    </w:div>
    <w:div w:id="2076463408">
      <w:bodyDiv w:val="1"/>
      <w:marLeft w:val="0"/>
      <w:marRight w:val="0"/>
      <w:marTop w:val="0"/>
      <w:marBottom w:val="0"/>
      <w:divBdr>
        <w:top w:val="none" w:sz="0" w:space="0" w:color="auto"/>
        <w:left w:val="none" w:sz="0" w:space="0" w:color="auto"/>
        <w:bottom w:val="none" w:sz="0" w:space="0" w:color="auto"/>
        <w:right w:val="none" w:sz="0" w:space="0" w:color="auto"/>
      </w:divBdr>
      <w:divsChild>
        <w:div w:id="1285111344">
          <w:marLeft w:val="547"/>
          <w:marRight w:val="0"/>
          <w:marTop w:val="0"/>
          <w:marBottom w:val="0"/>
          <w:divBdr>
            <w:top w:val="none" w:sz="0" w:space="0" w:color="auto"/>
            <w:left w:val="none" w:sz="0" w:space="0" w:color="auto"/>
            <w:bottom w:val="none" w:sz="0" w:space="0" w:color="auto"/>
            <w:right w:val="none" w:sz="0" w:space="0" w:color="auto"/>
          </w:divBdr>
        </w:div>
        <w:div w:id="1481724723">
          <w:marLeft w:val="547"/>
          <w:marRight w:val="0"/>
          <w:marTop w:val="0"/>
          <w:marBottom w:val="0"/>
          <w:divBdr>
            <w:top w:val="none" w:sz="0" w:space="0" w:color="auto"/>
            <w:left w:val="none" w:sz="0" w:space="0" w:color="auto"/>
            <w:bottom w:val="none" w:sz="0" w:space="0" w:color="auto"/>
            <w:right w:val="none" w:sz="0" w:space="0" w:color="auto"/>
          </w:divBdr>
        </w:div>
      </w:divsChild>
    </w:div>
    <w:div w:id="2089308090">
      <w:bodyDiv w:val="1"/>
      <w:marLeft w:val="0"/>
      <w:marRight w:val="0"/>
      <w:marTop w:val="0"/>
      <w:marBottom w:val="0"/>
      <w:divBdr>
        <w:top w:val="none" w:sz="0" w:space="0" w:color="auto"/>
        <w:left w:val="none" w:sz="0" w:space="0" w:color="auto"/>
        <w:bottom w:val="none" w:sz="0" w:space="0" w:color="auto"/>
        <w:right w:val="none" w:sz="0" w:space="0" w:color="auto"/>
      </w:divBdr>
    </w:div>
    <w:div w:id="2109690254">
      <w:bodyDiv w:val="1"/>
      <w:marLeft w:val="0"/>
      <w:marRight w:val="0"/>
      <w:marTop w:val="0"/>
      <w:marBottom w:val="0"/>
      <w:divBdr>
        <w:top w:val="none" w:sz="0" w:space="0" w:color="auto"/>
        <w:left w:val="none" w:sz="0" w:space="0" w:color="auto"/>
        <w:bottom w:val="none" w:sz="0" w:space="0" w:color="auto"/>
        <w:right w:val="none" w:sz="0" w:space="0" w:color="auto"/>
      </w:divBdr>
      <w:divsChild>
        <w:div w:id="776484542">
          <w:marLeft w:val="446"/>
          <w:marRight w:val="0"/>
          <w:marTop w:val="0"/>
          <w:marBottom w:val="0"/>
          <w:divBdr>
            <w:top w:val="none" w:sz="0" w:space="0" w:color="auto"/>
            <w:left w:val="none" w:sz="0" w:space="0" w:color="auto"/>
            <w:bottom w:val="none" w:sz="0" w:space="0" w:color="auto"/>
            <w:right w:val="none" w:sz="0" w:space="0" w:color="auto"/>
          </w:divBdr>
        </w:div>
        <w:div w:id="1332021925">
          <w:marLeft w:val="1166"/>
          <w:marRight w:val="0"/>
          <w:marTop w:val="0"/>
          <w:marBottom w:val="0"/>
          <w:divBdr>
            <w:top w:val="none" w:sz="0" w:space="0" w:color="auto"/>
            <w:left w:val="none" w:sz="0" w:space="0" w:color="auto"/>
            <w:bottom w:val="none" w:sz="0" w:space="0" w:color="auto"/>
            <w:right w:val="none" w:sz="0" w:space="0" w:color="auto"/>
          </w:divBdr>
        </w:div>
        <w:div w:id="1199246015">
          <w:marLeft w:val="1166"/>
          <w:marRight w:val="0"/>
          <w:marTop w:val="0"/>
          <w:marBottom w:val="0"/>
          <w:divBdr>
            <w:top w:val="none" w:sz="0" w:space="0" w:color="auto"/>
            <w:left w:val="none" w:sz="0" w:space="0" w:color="auto"/>
            <w:bottom w:val="none" w:sz="0" w:space="0" w:color="auto"/>
            <w:right w:val="none" w:sz="0" w:space="0" w:color="auto"/>
          </w:divBdr>
        </w:div>
        <w:div w:id="341712440">
          <w:marLeft w:val="1166"/>
          <w:marRight w:val="0"/>
          <w:marTop w:val="0"/>
          <w:marBottom w:val="0"/>
          <w:divBdr>
            <w:top w:val="none" w:sz="0" w:space="0" w:color="auto"/>
            <w:left w:val="none" w:sz="0" w:space="0" w:color="auto"/>
            <w:bottom w:val="none" w:sz="0" w:space="0" w:color="auto"/>
            <w:right w:val="none" w:sz="0" w:space="0" w:color="auto"/>
          </w:divBdr>
        </w:div>
        <w:div w:id="2042780061">
          <w:marLeft w:val="1166"/>
          <w:marRight w:val="0"/>
          <w:marTop w:val="0"/>
          <w:marBottom w:val="0"/>
          <w:divBdr>
            <w:top w:val="none" w:sz="0" w:space="0" w:color="auto"/>
            <w:left w:val="none" w:sz="0" w:space="0" w:color="auto"/>
            <w:bottom w:val="none" w:sz="0" w:space="0" w:color="auto"/>
            <w:right w:val="none" w:sz="0" w:space="0" w:color="auto"/>
          </w:divBdr>
        </w:div>
      </w:divsChild>
    </w:div>
    <w:div w:id="2111388275">
      <w:bodyDiv w:val="1"/>
      <w:marLeft w:val="0"/>
      <w:marRight w:val="0"/>
      <w:marTop w:val="0"/>
      <w:marBottom w:val="0"/>
      <w:divBdr>
        <w:top w:val="none" w:sz="0" w:space="0" w:color="auto"/>
        <w:left w:val="none" w:sz="0" w:space="0" w:color="auto"/>
        <w:bottom w:val="none" w:sz="0" w:space="0" w:color="auto"/>
        <w:right w:val="none" w:sz="0" w:space="0" w:color="auto"/>
      </w:divBdr>
      <w:divsChild>
        <w:div w:id="1327904004">
          <w:marLeft w:val="360"/>
          <w:marRight w:val="0"/>
          <w:marTop w:val="200"/>
          <w:marBottom w:val="0"/>
          <w:divBdr>
            <w:top w:val="none" w:sz="0" w:space="0" w:color="auto"/>
            <w:left w:val="none" w:sz="0" w:space="0" w:color="auto"/>
            <w:bottom w:val="none" w:sz="0" w:space="0" w:color="auto"/>
            <w:right w:val="none" w:sz="0" w:space="0" w:color="auto"/>
          </w:divBdr>
        </w:div>
      </w:divsChild>
    </w:div>
    <w:div w:id="2125031164">
      <w:bodyDiv w:val="1"/>
      <w:marLeft w:val="0"/>
      <w:marRight w:val="0"/>
      <w:marTop w:val="0"/>
      <w:marBottom w:val="0"/>
      <w:divBdr>
        <w:top w:val="none" w:sz="0" w:space="0" w:color="auto"/>
        <w:left w:val="none" w:sz="0" w:space="0" w:color="auto"/>
        <w:bottom w:val="none" w:sz="0" w:space="0" w:color="auto"/>
        <w:right w:val="none" w:sz="0" w:space="0" w:color="auto"/>
      </w:divBdr>
      <w:divsChild>
        <w:div w:id="174003565">
          <w:marLeft w:val="360"/>
          <w:marRight w:val="0"/>
          <w:marTop w:val="200"/>
          <w:marBottom w:val="0"/>
          <w:divBdr>
            <w:top w:val="none" w:sz="0" w:space="0" w:color="auto"/>
            <w:left w:val="none" w:sz="0" w:space="0" w:color="auto"/>
            <w:bottom w:val="none" w:sz="0" w:space="0" w:color="auto"/>
            <w:right w:val="none" w:sz="0" w:space="0" w:color="auto"/>
          </w:divBdr>
        </w:div>
      </w:divsChild>
    </w:div>
    <w:div w:id="21349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accr.org/" TargetMode="External"/><Relationship Id="rId18" Type="http://schemas.openxmlformats.org/officeDocument/2006/relationships/hyperlink" Target="https://www.naaccr.org/wp-content/uploads/2016/11/Pathology-Laboratory-Electronic-Reporting-Version-4.0-April-201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er.cancer.gov/" TargetMode="External"/><Relationship Id="rId17" Type="http://schemas.openxmlformats.org/officeDocument/2006/relationships/hyperlink" Target="https://www.hl7.org/implement/standards/product_brief.cfm?product_id=398" TargetMode="External"/><Relationship Id="rId2" Type="http://schemas.openxmlformats.org/officeDocument/2006/relationships/customXml" Target="../customXml/item2.xml"/><Relationship Id="rId16" Type="http://schemas.openxmlformats.org/officeDocument/2006/relationships/hyperlink" Target="https://www.hl7.org/implement/standards/product_brief.cfm?product_id=39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ancer/npcr/index.htm" TargetMode="External"/><Relationship Id="rId5" Type="http://schemas.openxmlformats.org/officeDocument/2006/relationships/numbering" Target="numbering.xml"/><Relationship Id="rId15" Type="http://schemas.openxmlformats.org/officeDocument/2006/relationships/hyperlink" Target="https://www.hl7.org/implement/standards/product_brief.cfm?product_id=398"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dictionary.naaccr.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B3B62F87679744948D3C68A939FFD2" ma:contentTypeVersion="3" ma:contentTypeDescription="Create a new document." ma:contentTypeScope="" ma:versionID="7e374f5f8836a14327d83dbc5e6b9ff9">
  <xsd:schema xmlns:xsd="http://www.w3.org/2001/XMLSchema" xmlns:xs="http://www.w3.org/2001/XMLSchema" xmlns:p="http://schemas.microsoft.com/office/2006/metadata/properties" xmlns:ns3="949f8f67-6c2b-4704-bcd0-a987bfabc371" targetNamespace="http://schemas.microsoft.com/office/2006/metadata/properties" ma:root="true" ma:fieldsID="f1b74bf9b94e61f8d307601342ecb0f0" ns3:_="">
    <xsd:import namespace="949f8f67-6c2b-4704-bcd0-a987bfabc371"/>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8f67-6c2b-4704-bcd0-a987bfabc3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475F-123A-467B-8C0A-82F2749A1ED8}">
  <ds:schemaRefs>
    <ds:schemaRef ds:uri="http://schemas.microsoft.com/sharepoint/v3/contenttype/forms"/>
  </ds:schemaRefs>
</ds:datastoreItem>
</file>

<file path=customXml/itemProps2.xml><?xml version="1.0" encoding="utf-8"?>
<ds:datastoreItem xmlns:ds="http://schemas.openxmlformats.org/officeDocument/2006/customXml" ds:itemID="{9EC8F386-F6EC-4868-8BC2-8951BA724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D1A942-A92E-40C6-A5B6-8FF4F694B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8f67-6c2b-4704-bcd0-a987bfabc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ABE9A-C54C-4246-80EF-5F6A568B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SDP Phase 2 July 2018 Meeting</vt:lpstr>
    </vt:vector>
  </TitlesOfParts>
  <Company>Centers for Disease Control and Prevention</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Phase 2 July 2018 Meeting</dc:title>
  <dc:subject/>
  <dc:creator>Paula Williams</dc:creator>
  <cp:keywords/>
  <dc:description/>
  <cp:lastModifiedBy>Becky Angeles</cp:lastModifiedBy>
  <cp:revision>6</cp:revision>
  <cp:lastPrinted>2017-10-19T16:36:00Z</cp:lastPrinted>
  <dcterms:created xsi:type="dcterms:W3CDTF">2020-02-07T14:02:00Z</dcterms:created>
  <dcterms:modified xsi:type="dcterms:W3CDTF">2020-02-12T13:31:00Z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0x0101006AB3B62F87679744948D3C68A939FFD2</vt:lpwstr>
  </property>
  <property fmtid="{D5CDD505-2E9C-101B-9397-08002B2CF9AE}" pid="3" name="_dlc_DocIdItemGuid">
    <vt:lpwstr>54857ecd-9061-4b10-b431-f06f565ab812</vt:lpwstr>
  </property>
  <property fmtid="{D5CDD505-2E9C-101B-9397-08002B2CF9AE}" pid="4" name="_DocHome">
    <vt:i4>-1103652987</vt:i4>
  </property>
</Properties>
</file>